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C06" w:rsidRPr="00F74D57" w:rsidRDefault="007E5C06" w:rsidP="007E5C06">
      <w:pPr>
        <w:widowControl w:val="0"/>
        <w:autoSpaceDE w:val="0"/>
        <w:autoSpaceDN w:val="0"/>
        <w:spacing w:before="68" w:after="0" w:line="240" w:lineRule="auto"/>
        <w:ind w:left="1038" w:right="696"/>
        <w:jc w:val="center"/>
        <w:outlineLvl w:val="0"/>
        <w:rPr>
          <w:rFonts w:ascii="Times New Roman" w:eastAsia="Times New Roman" w:hAnsi="Times New Roman" w:cs="Times New Roman"/>
          <w:b/>
          <w:bCs/>
          <w:sz w:val="28"/>
          <w:szCs w:val="28"/>
          <w:lang w:val="ru-RU"/>
        </w:rPr>
      </w:pPr>
      <w:bookmarkStart w:id="0" w:name="block-1568642"/>
      <w:r w:rsidRPr="00F74D57">
        <w:rPr>
          <w:rFonts w:ascii="Times New Roman" w:eastAsia="Times New Roman" w:hAnsi="Times New Roman" w:cs="Times New Roman"/>
          <w:b/>
          <w:bCs/>
          <w:sz w:val="28"/>
          <w:szCs w:val="28"/>
          <w:lang w:val="ru-RU"/>
        </w:rPr>
        <w:t>МИНИСТЕРСТВО</w:t>
      </w:r>
      <w:r w:rsidRPr="00F74D57">
        <w:rPr>
          <w:rFonts w:ascii="Times New Roman" w:eastAsia="Times New Roman" w:hAnsi="Times New Roman" w:cs="Times New Roman"/>
          <w:b/>
          <w:bCs/>
          <w:spacing w:val="-4"/>
          <w:sz w:val="28"/>
          <w:szCs w:val="28"/>
          <w:lang w:val="ru-RU"/>
        </w:rPr>
        <w:t xml:space="preserve"> </w:t>
      </w:r>
      <w:r w:rsidRPr="00F74D57">
        <w:rPr>
          <w:rFonts w:ascii="Times New Roman" w:eastAsia="Times New Roman" w:hAnsi="Times New Roman" w:cs="Times New Roman"/>
          <w:b/>
          <w:bCs/>
          <w:sz w:val="28"/>
          <w:szCs w:val="28"/>
          <w:lang w:val="ru-RU"/>
        </w:rPr>
        <w:t>ПРОСВЕЩЕНИЯ</w:t>
      </w:r>
      <w:r w:rsidRPr="00F74D57">
        <w:rPr>
          <w:rFonts w:ascii="Times New Roman" w:eastAsia="Times New Roman" w:hAnsi="Times New Roman" w:cs="Times New Roman"/>
          <w:b/>
          <w:bCs/>
          <w:spacing w:val="-4"/>
          <w:sz w:val="28"/>
          <w:szCs w:val="28"/>
          <w:lang w:val="ru-RU"/>
        </w:rPr>
        <w:t xml:space="preserve"> </w:t>
      </w:r>
      <w:r w:rsidRPr="00F74D57">
        <w:rPr>
          <w:rFonts w:ascii="Times New Roman" w:eastAsia="Times New Roman" w:hAnsi="Times New Roman" w:cs="Times New Roman"/>
          <w:b/>
          <w:bCs/>
          <w:sz w:val="28"/>
          <w:szCs w:val="28"/>
          <w:lang w:val="ru-RU"/>
        </w:rPr>
        <w:t>РОССИЙСКОЙ</w:t>
      </w:r>
      <w:r w:rsidRPr="00F74D57">
        <w:rPr>
          <w:rFonts w:ascii="Times New Roman" w:eastAsia="Times New Roman" w:hAnsi="Times New Roman" w:cs="Times New Roman"/>
          <w:b/>
          <w:bCs/>
          <w:spacing w:val="-3"/>
          <w:sz w:val="28"/>
          <w:szCs w:val="28"/>
          <w:lang w:val="ru-RU"/>
        </w:rPr>
        <w:t xml:space="preserve"> </w:t>
      </w:r>
      <w:r w:rsidRPr="00F74D57">
        <w:rPr>
          <w:rFonts w:ascii="Times New Roman" w:eastAsia="Times New Roman" w:hAnsi="Times New Roman" w:cs="Times New Roman"/>
          <w:b/>
          <w:bCs/>
          <w:sz w:val="28"/>
          <w:szCs w:val="28"/>
          <w:lang w:val="ru-RU"/>
        </w:rPr>
        <w:t>ФЕДЕРАЦИИ</w:t>
      </w:r>
    </w:p>
    <w:p w:rsidR="007E5C06" w:rsidRPr="00F74D57" w:rsidRDefault="007E5C06" w:rsidP="007E5C06">
      <w:pPr>
        <w:widowControl w:val="0"/>
        <w:autoSpaceDE w:val="0"/>
        <w:autoSpaceDN w:val="0"/>
        <w:spacing w:after="0" w:line="240" w:lineRule="auto"/>
        <w:rPr>
          <w:rFonts w:ascii="Times New Roman" w:eastAsia="Times New Roman" w:hAnsi="Times New Roman" w:cs="Times New Roman"/>
          <w:b/>
          <w:sz w:val="30"/>
          <w:szCs w:val="28"/>
          <w:lang w:val="ru-RU"/>
        </w:rPr>
      </w:pPr>
    </w:p>
    <w:p w:rsidR="007E5C06" w:rsidRPr="00F74D57" w:rsidRDefault="007E5C06" w:rsidP="007E5C06">
      <w:pPr>
        <w:widowControl w:val="0"/>
        <w:autoSpaceDE w:val="0"/>
        <w:autoSpaceDN w:val="0"/>
        <w:spacing w:before="4" w:after="0" w:line="240" w:lineRule="auto"/>
        <w:rPr>
          <w:rFonts w:ascii="Times New Roman" w:eastAsia="Times New Roman" w:hAnsi="Times New Roman" w:cs="Times New Roman"/>
          <w:b/>
          <w:sz w:val="37"/>
          <w:szCs w:val="28"/>
          <w:lang w:val="ru-RU"/>
        </w:rPr>
      </w:pPr>
    </w:p>
    <w:p w:rsidR="007E5C06" w:rsidRPr="00F74D57" w:rsidRDefault="007E5C06" w:rsidP="007E5C06">
      <w:pPr>
        <w:spacing w:after="0" w:line="240" w:lineRule="auto"/>
        <w:jc w:val="center"/>
        <w:rPr>
          <w:rFonts w:ascii="Times New Roman" w:eastAsia="Calibri" w:hAnsi="Times New Roman" w:cs="Times New Roman"/>
          <w:b/>
          <w:sz w:val="28"/>
          <w:szCs w:val="28"/>
          <w:lang w:val="ru-RU"/>
        </w:rPr>
      </w:pPr>
      <w:r w:rsidRPr="00F74D57">
        <w:rPr>
          <w:rFonts w:ascii="Times New Roman" w:eastAsia="Calibri" w:hAnsi="Times New Roman" w:cs="Times New Roman"/>
          <w:b/>
          <w:sz w:val="28"/>
          <w:szCs w:val="28"/>
          <w:lang w:val="ru-RU"/>
        </w:rPr>
        <w:t>Муниципальное бюджетное общеобразовательное учреждение</w:t>
      </w:r>
    </w:p>
    <w:p w:rsidR="007E5C06" w:rsidRPr="00F74D57" w:rsidRDefault="007E5C06" w:rsidP="007E5C06">
      <w:pPr>
        <w:spacing w:after="0" w:line="240" w:lineRule="auto"/>
        <w:jc w:val="center"/>
        <w:rPr>
          <w:rFonts w:ascii="Times New Roman" w:eastAsia="Calibri" w:hAnsi="Times New Roman" w:cs="Times New Roman"/>
          <w:b/>
          <w:sz w:val="28"/>
          <w:szCs w:val="28"/>
          <w:lang w:val="ru-RU"/>
        </w:rPr>
      </w:pPr>
      <w:r w:rsidRPr="00F74D57">
        <w:rPr>
          <w:rFonts w:ascii="Times New Roman" w:eastAsia="Calibri" w:hAnsi="Times New Roman" w:cs="Times New Roman"/>
          <w:b/>
          <w:sz w:val="28"/>
          <w:szCs w:val="28"/>
          <w:lang w:val="ru-RU"/>
        </w:rPr>
        <w:t xml:space="preserve">«Гимназия №14» Авиастроительного района </w:t>
      </w:r>
      <w:proofErr w:type="spellStart"/>
      <w:r w:rsidRPr="00F74D57">
        <w:rPr>
          <w:rFonts w:ascii="Times New Roman" w:eastAsia="Calibri" w:hAnsi="Times New Roman" w:cs="Times New Roman"/>
          <w:b/>
          <w:sz w:val="28"/>
          <w:szCs w:val="28"/>
          <w:lang w:val="ru-RU"/>
        </w:rPr>
        <w:t>г.Казань</w:t>
      </w:r>
      <w:proofErr w:type="spellEnd"/>
    </w:p>
    <w:p w:rsidR="007E5C06" w:rsidRPr="00F74D57" w:rsidRDefault="007E5C06" w:rsidP="007E5C06">
      <w:pPr>
        <w:spacing w:line="240" w:lineRule="auto"/>
        <w:rPr>
          <w:rFonts w:ascii="Times New Roman" w:eastAsia="Calibri" w:hAnsi="Times New Roman" w:cs="Times New Roman"/>
          <w:sz w:val="28"/>
          <w:szCs w:val="28"/>
          <w:lang w:val="ru-RU"/>
        </w:rPr>
      </w:pPr>
    </w:p>
    <w:tbl>
      <w:tblPr>
        <w:tblW w:w="10491" w:type="dxa"/>
        <w:tblInd w:w="-993" w:type="dxa"/>
        <w:tblLayout w:type="fixed"/>
        <w:tblLook w:val="0000" w:firstRow="0" w:lastRow="0" w:firstColumn="0" w:lastColumn="0" w:noHBand="0" w:noVBand="0"/>
      </w:tblPr>
      <w:tblGrid>
        <w:gridCol w:w="3686"/>
        <w:gridCol w:w="2269"/>
        <w:gridCol w:w="4536"/>
      </w:tblGrid>
      <w:tr w:rsidR="007E5C06" w:rsidRPr="00F74D57" w:rsidTr="00EF0B28">
        <w:trPr>
          <w:trHeight w:val="2234"/>
        </w:trPr>
        <w:tc>
          <w:tcPr>
            <w:tcW w:w="3686" w:type="dxa"/>
            <w:shd w:val="clear" w:color="auto" w:fill="auto"/>
          </w:tcPr>
          <w:p w:rsidR="007E5C06" w:rsidRPr="00F74D57" w:rsidRDefault="007E5C06" w:rsidP="00EF0B28">
            <w:pPr>
              <w:spacing w:after="0" w:line="240" w:lineRule="auto"/>
              <w:jc w:val="center"/>
              <w:rPr>
                <w:rFonts w:ascii="Times New Roman" w:eastAsia="Calibri" w:hAnsi="Times New Roman" w:cs="Times New Roman"/>
                <w:sz w:val="28"/>
                <w:szCs w:val="28"/>
                <w:lang w:val="ru-RU"/>
              </w:rPr>
            </w:pPr>
          </w:p>
        </w:tc>
        <w:tc>
          <w:tcPr>
            <w:tcW w:w="2269" w:type="dxa"/>
            <w:shd w:val="clear" w:color="auto" w:fill="auto"/>
          </w:tcPr>
          <w:p w:rsidR="007E5C06" w:rsidRPr="00F74D57" w:rsidRDefault="007E5C06" w:rsidP="00EF0B28">
            <w:pPr>
              <w:spacing w:after="0" w:line="240" w:lineRule="auto"/>
              <w:jc w:val="center"/>
              <w:rPr>
                <w:rFonts w:ascii="Times New Roman" w:eastAsia="Calibri" w:hAnsi="Times New Roman" w:cs="Times New Roman"/>
                <w:sz w:val="28"/>
                <w:szCs w:val="28"/>
                <w:lang w:val="ru-RU"/>
              </w:rPr>
            </w:pPr>
          </w:p>
        </w:tc>
        <w:tc>
          <w:tcPr>
            <w:tcW w:w="4536" w:type="dxa"/>
            <w:shd w:val="clear" w:color="auto" w:fill="auto"/>
          </w:tcPr>
          <w:p w:rsidR="007E5C06" w:rsidRPr="00F74D57" w:rsidRDefault="007E5C06" w:rsidP="00EF0B28">
            <w:pPr>
              <w:snapToGrid w:val="0"/>
              <w:spacing w:after="0" w:line="240" w:lineRule="auto"/>
              <w:jc w:val="center"/>
              <w:rPr>
                <w:rFonts w:ascii="Times New Roman" w:eastAsia="Calibri" w:hAnsi="Times New Roman" w:cs="Times New Roman"/>
                <w:b/>
                <w:sz w:val="28"/>
                <w:szCs w:val="28"/>
                <w:lang w:val="ru-RU"/>
              </w:rPr>
            </w:pPr>
            <w:r w:rsidRPr="00F74D57">
              <w:rPr>
                <w:rFonts w:ascii="Times New Roman" w:eastAsia="Calibri" w:hAnsi="Times New Roman" w:cs="Times New Roman"/>
                <w:b/>
                <w:sz w:val="28"/>
                <w:szCs w:val="28"/>
                <w:lang w:val="ru-RU"/>
              </w:rPr>
              <w:t>УТВЕРЖДЕНО</w:t>
            </w:r>
          </w:p>
          <w:p w:rsidR="007E5C06" w:rsidRPr="00F74D57" w:rsidRDefault="007E5C06"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 xml:space="preserve">Директор </w:t>
            </w:r>
          </w:p>
          <w:p w:rsidR="007E5C06" w:rsidRPr="00F74D57" w:rsidRDefault="007E5C06"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МБОУ «Гимназия №14»</w:t>
            </w:r>
          </w:p>
          <w:p w:rsidR="007E5C06" w:rsidRPr="00F74D57" w:rsidRDefault="007E5C06" w:rsidP="00EF0B28">
            <w:pPr>
              <w:spacing w:after="0" w:line="240" w:lineRule="auto"/>
              <w:jc w:val="center"/>
              <w:rPr>
                <w:rFonts w:ascii="Times New Roman" w:eastAsia="Calibri" w:hAnsi="Times New Roman" w:cs="Times New Roman"/>
                <w:sz w:val="28"/>
                <w:szCs w:val="28"/>
                <w:lang w:val="ru-RU"/>
              </w:rPr>
            </w:pPr>
          </w:p>
          <w:p w:rsidR="007E5C06" w:rsidRPr="00F74D57" w:rsidRDefault="007E5C06"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______________________</w:t>
            </w:r>
          </w:p>
          <w:p w:rsidR="007E5C06" w:rsidRPr="00F74D57" w:rsidRDefault="007E5C06"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w:t>
            </w:r>
            <w:proofErr w:type="spellStart"/>
            <w:r w:rsidRPr="00F74D57">
              <w:rPr>
                <w:rFonts w:ascii="Times New Roman" w:eastAsia="Calibri" w:hAnsi="Times New Roman" w:cs="Times New Roman"/>
                <w:sz w:val="28"/>
                <w:szCs w:val="28"/>
                <w:lang w:val="ru-RU"/>
              </w:rPr>
              <w:t>Вахитова</w:t>
            </w:r>
            <w:proofErr w:type="spellEnd"/>
            <w:r w:rsidRPr="00F74D57">
              <w:rPr>
                <w:rFonts w:ascii="Times New Roman" w:eastAsia="Calibri" w:hAnsi="Times New Roman" w:cs="Times New Roman"/>
                <w:sz w:val="28"/>
                <w:szCs w:val="28"/>
                <w:lang w:val="ru-RU"/>
              </w:rPr>
              <w:t xml:space="preserve"> М.А./</w:t>
            </w:r>
          </w:p>
          <w:p w:rsidR="007E5C06" w:rsidRPr="00F74D57" w:rsidRDefault="007E5C06"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Приказ №220</w:t>
            </w:r>
          </w:p>
          <w:p w:rsidR="007E5C06" w:rsidRPr="00F74D57" w:rsidRDefault="007E5C06"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от «01» сентября 2023г.</w:t>
            </w:r>
          </w:p>
        </w:tc>
      </w:tr>
    </w:tbl>
    <w:p w:rsidR="007E5C06" w:rsidRPr="00F74D57" w:rsidRDefault="007E5C06" w:rsidP="007E5C06">
      <w:pPr>
        <w:rPr>
          <w:rFonts w:ascii="Times New Roman" w:eastAsia="Calibri" w:hAnsi="Times New Roman" w:cs="Times New Roman"/>
          <w:sz w:val="28"/>
          <w:szCs w:val="28"/>
          <w:lang w:val="ru-RU"/>
        </w:rPr>
      </w:pPr>
    </w:p>
    <w:p w:rsidR="007E5C06" w:rsidRPr="00F74D57" w:rsidRDefault="007E5C06" w:rsidP="007E5C06">
      <w:pPr>
        <w:rPr>
          <w:rFonts w:ascii="Times New Roman" w:eastAsia="Calibri" w:hAnsi="Times New Roman" w:cs="Times New Roman"/>
          <w:sz w:val="28"/>
          <w:szCs w:val="28"/>
          <w:lang w:val="ru-RU"/>
        </w:rPr>
      </w:pPr>
    </w:p>
    <w:p w:rsidR="007E5C06" w:rsidRPr="00F74D57" w:rsidRDefault="007E5C06" w:rsidP="007E5C06">
      <w:pPr>
        <w:rPr>
          <w:rFonts w:ascii="Times New Roman" w:eastAsia="Calibri" w:hAnsi="Times New Roman" w:cs="Times New Roman"/>
          <w:sz w:val="28"/>
          <w:szCs w:val="28"/>
          <w:lang w:val="ru-RU"/>
        </w:rPr>
      </w:pPr>
    </w:p>
    <w:p w:rsidR="007E5C06" w:rsidRPr="00F74D57" w:rsidRDefault="007E5C06" w:rsidP="007E5C06">
      <w:pPr>
        <w:tabs>
          <w:tab w:val="left" w:pos="4425"/>
        </w:tabs>
        <w:spacing w:after="0"/>
        <w:jc w:val="center"/>
        <w:rPr>
          <w:rFonts w:ascii="Times New Roman" w:eastAsia="Calibri" w:hAnsi="Times New Roman" w:cs="Times New Roman"/>
          <w:b/>
          <w:sz w:val="28"/>
          <w:szCs w:val="28"/>
          <w:lang w:val="ru-RU"/>
        </w:rPr>
      </w:pPr>
      <w:r w:rsidRPr="00F74D57">
        <w:rPr>
          <w:rFonts w:ascii="Times New Roman" w:eastAsia="Calibri" w:hAnsi="Times New Roman" w:cs="Times New Roman"/>
          <w:b/>
          <w:sz w:val="28"/>
          <w:szCs w:val="28"/>
          <w:lang w:val="ru-RU"/>
        </w:rPr>
        <w:t>Рабочая программа</w:t>
      </w:r>
    </w:p>
    <w:p w:rsidR="007E5C06" w:rsidRPr="00F74D57" w:rsidRDefault="007E5C06" w:rsidP="007E5C06">
      <w:pPr>
        <w:tabs>
          <w:tab w:val="left" w:pos="4425"/>
        </w:tabs>
        <w:spacing w:after="0"/>
        <w:rPr>
          <w:rFonts w:ascii="Times New Roman" w:eastAsia="Calibri" w:hAnsi="Times New Roman" w:cs="Times New Roman"/>
          <w:color w:val="FF0000"/>
          <w:sz w:val="28"/>
          <w:szCs w:val="28"/>
          <w:lang w:val="ru-RU"/>
        </w:rPr>
      </w:pPr>
    </w:p>
    <w:p w:rsidR="007E5C06" w:rsidRPr="00F74D57" w:rsidRDefault="007E5C06" w:rsidP="007E5C06">
      <w:pPr>
        <w:tabs>
          <w:tab w:val="left" w:pos="4425"/>
        </w:tabs>
        <w:spacing w:after="0"/>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 xml:space="preserve"> учебного предмета «</w:t>
      </w:r>
      <w:r>
        <w:rPr>
          <w:rFonts w:ascii="Times New Roman" w:eastAsia="Calibri" w:hAnsi="Times New Roman" w:cs="Times New Roman"/>
          <w:b/>
          <w:sz w:val="28"/>
          <w:szCs w:val="28"/>
          <w:lang w:val="ru-RU"/>
        </w:rPr>
        <w:t>Русский язык</w:t>
      </w:r>
      <w:r w:rsidRPr="00F74D57">
        <w:rPr>
          <w:rFonts w:ascii="Times New Roman" w:eastAsia="Calibri" w:hAnsi="Times New Roman" w:cs="Times New Roman"/>
          <w:sz w:val="28"/>
          <w:szCs w:val="28"/>
          <w:lang w:val="ru-RU"/>
        </w:rPr>
        <w:t>», 1</w:t>
      </w:r>
      <w:r>
        <w:rPr>
          <w:rFonts w:ascii="Times New Roman" w:eastAsia="Calibri" w:hAnsi="Times New Roman" w:cs="Times New Roman"/>
          <w:sz w:val="28"/>
          <w:szCs w:val="28"/>
          <w:lang w:val="ru-RU"/>
        </w:rPr>
        <w:t xml:space="preserve">0 - </w:t>
      </w:r>
      <w:proofErr w:type="gramStart"/>
      <w:r>
        <w:rPr>
          <w:rFonts w:ascii="Times New Roman" w:eastAsia="Calibri" w:hAnsi="Times New Roman" w:cs="Times New Roman"/>
          <w:sz w:val="28"/>
          <w:szCs w:val="28"/>
          <w:lang w:val="ru-RU"/>
        </w:rPr>
        <w:t>11</w:t>
      </w:r>
      <w:r w:rsidRPr="00F74D57">
        <w:rPr>
          <w:rFonts w:ascii="Times New Roman" w:eastAsia="Calibri" w:hAnsi="Times New Roman" w:cs="Times New Roman"/>
          <w:sz w:val="28"/>
          <w:szCs w:val="28"/>
          <w:lang w:val="ru-RU"/>
        </w:rPr>
        <w:t xml:space="preserve">  классы</w:t>
      </w:r>
      <w:proofErr w:type="gramEnd"/>
    </w:p>
    <w:p w:rsidR="007E5C06" w:rsidRPr="00F74D57" w:rsidRDefault="007E5C06" w:rsidP="007E5C06">
      <w:pPr>
        <w:tabs>
          <w:tab w:val="left" w:pos="4425"/>
        </w:tabs>
        <w:rPr>
          <w:rFonts w:ascii="Times New Roman" w:eastAsia="Calibri" w:hAnsi="Times New Roman" w:cs="Times New Roman"/>
          <w:sz w:val="28"/>
          <w:szCs w:val="28"/>
          <w:lang w:val="ru-RU"/>
        </w:rPr>
      </w:pPr>
    </w:p>
    <w:p w:rsidR="007E5C06" w:rsidRPr="00F74D57" w:rsidRDefault="007E5C06" w:rsidP="007E5C06">
      <w:pPr>
        <w:spacing w:after="160" w:line="259" w:lineRule="auto"/>
        <w:rPr>
          <w:rFonts w:ascii="Calibri" w:eastAsia="Calibri" w:hAnsi="Calibri" w:cs="Times New Roman"/>
          <w:lang w:val="ru-RU"/>
        </w:rPr>
      </w:pPr>
    </w:p>
    <w:p w:rsidR="007E5C06" w:rsidRPr="00F74D57" w:rsidRDefault="007E5C06" w:rsidP="007E5C06">
      <w:pPr>
        <w:spacing w:after="160" w:line="259" w:lineRule="auto"/>
        <w:jc w:val="center"/>
        <w:rPr>
          <w:rFonts w:ascii="Times New Roman" w:eastAsia="Calibri" w:hAnsi="Times New Roman" w:cs="Times New Roman"/>
          <w:sz w:val="28"/>
          <w:szCs w:val="28"/>
          <w:lang w:val="ru-RU"/>
        </w:rPr>
      </w:pPr>
    </w:p>
    <w:p w:rsidR="007E5C06" w:rsidRPr="00F74D57" w:rsidRDefault="007E5C06" w:rsidP="007E5C06">
      <w:pPr>
        <w:spacing w:after="160" w:line="259" w:lineRule="auto"/>
        <w:jc w:val="center"/>
        <w:rPr>
          <w:rFonts w:ascii="Times New Roman" w:eastAsia="Calibri" w:hAnsi="Times New Roman" w:cs="Times New Roman"/>
          <w:sz w:val="28"/>
          <w:szCs w:val="28"/>
          <w:lang w:val="ru-RU"/>
        </w:rPr>
      </w:pPr>
    </w:p>
    <w:tbl>
      <w:tblPr>
        <w:tblpPr w:leftFromText="180" w:rightFromText="180" w:vertAnchor="text" w:horzAnchor="margin" w:tblpXSpec="right" w:tblpY="35"/>
        <w:tblW w:w="0" w:type="auto"/>
        <w:tblLayout w:type="fixed"/>
        <w:tblLook w:val="0000" w:firstRow="0" w:lastRow="0" w:firstColumn="0" w:lastColumn="0" w:noHBand="0" w:noVBand="0"/>
      </w:tblPr>
      <w:tblGrid>
        <w:gridCol w:w="3345"/>
      </w:tblGrid>
      <w:tr w:rsidR="007E5C06" w:rsidRPr="00F74D57" w:rsidTr="00EF0B28">
        <w:tc>
          <w:tcPr>
            <w:tcW w:w="3345" w:type="dxa"/>
            <w:shd w:val="clear" w:color="auto" w:fill="auto"/>
          </w:tcPr>
          <w:p w:rsidR="007E5C06" w:rsidRPr="00F74D57" w:rsidRDefault="007E5C06" w:rsidP="00EF0B28">
            <w:pPr>
              <w:tabs>
                <w:tab w:val="left" w:pos="4425"/>
              </w:tabs>
              <w:snapToGrid w:val="0"/>
              <w:spacing w:after="0" w:line="240" w:lineRule="auto"/>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 xml:space="preserve">Программа </w:t>
            </w:r>
          </w:p>
          <w:p w:rsidR="007E5C06" w:rsidRPr="00F74D57" w:rsidRDefault="007E5C06" w:rsidP="00EF0B28">
            <w:pPr>
              <w:tabs>
                <w:tab w:val="left" w:pos="4425"/>
              </w:tabs>
              <w:spacing w:after="0" w:line="240" w:lineRule="auto"/>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рассмотрена и принята на заседании педагогического совета</w:t>
            </w:r>
          </w:p>
          <w:p w:rsidR="007E5C06" w:rsidRPr="00F74D57" w:rsidRDefault="007E5C06" w:rsidP="00EF0B28">
            <w:pPr>
              <w:tabs>
                <w:tab w:val="left" w:pos="4425"/>
              </w:tabs>
              <w:spacing w:after="0" w:line="240" w:lineRule="auto"/>
              <w:rPr>
                <w:rFonts w:ascii="Times New Roman" w:eastAsia="Calibri" w:hAnsi="Times New Roman" w:cs="Times New Roman"/>
                <w:sz w:val="28"/>
                <w:szCs w:val="28"/>
                <w:lang w:val="ru-RU"/>
              </w:rPr>
            </w:pPr>
            <w:proofErr w:type="gramStart"/>
            <w:r w:rsidRPr="00F74D57">
              <w:rPr>
                <w:rFonts w:ascii="Times New Roman" w:eastAsia="Calibri" w:hAnsi="Times New Roman" w:cs="Times New Roman"/>
                <w:sz w:val="28"/>
                <w:szCs w:val="28"/>
                <w:lang w:val="ru-RU"/>
              </w:rPr>
              <w:t>Протокол  №</w:t>
            </w:r>
            <w:proofErr w:type="gramEnd"/>
            <w:r w:rsidRPr="00F74D57">
              <w:rPr>
                <w:rFonts w:ascii="Times New Roman" w:eastAsia="Calibri" w:hAnsi="Times New Roman" w:cs="Times New Roman"/>
                <w:sz w:val="28"/>
                <w:szCs w:val="28"/>
                <w:lang w:val="ru-RU"/>
              </w:rPr>
              <w:t xml:space="preserve"> 1</w:t>
            </w:r>
          </w:p>
          <w:p w:rsidR="007E5C06" w:rsidRPr="00F74D57" w:rsidRDefault="007E5C06" w:rsidP="00EF0B28">
            <w:pPr>
              <w:tabs>
                <w:tab w:val="left" w:pos="4425"/>
              </w:tabs>
              <w:spacing w:after="0" w:line="240" w:lineRule="auto"/>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от «28» августа 2023г.</w:t>
            </w:r>
          </w:p>
        </w:tc>
      </w:tr>
    </w:tbl>
    <w:p w:rsidR="007E5C06" w:rsidRPr="00F74D57" w:rsidRDefault="007E5C06" w:rsidP="007E5C06">
      <w:pPr>
        <w:spacing w:after="160" w:line="259" w:lineRule="auto"/>
        <w:jc w:val="center"/>
        <w:rPr>
          <w:rFonts w:ascii="Times New Roman" w:eastAsia="Calibri" w:hAnsi="Times New Roman" w:cs="Times New Roman"/>
          <w:sz w:val="28"/>
          <w:szCs w:val="28"/>
          <w:lang w:val="ru-RU"/>
        </w:rPr>
      </w:pPr>
    </w:p>
    <w:p w:rsidR="007E5C06" w:rsidRPr="00F74D57" w:rsidRDefault="007E5C06" w:rsidP="007E5C06">
      <w:pPr>
        <w:spacing w:after="160" w:line="259" w:lineRule="auto"/>
        <w:jc w:val="center"/>
        <w:rPr>
          <w:rFonts w:ascii="Times New Roman" w:eastAsia="Calibri" w:hAnsi="Times New Roman" w:cs="Times New Roman"/>
          <w:sz w:val="28"/>
          <w:szCs w:val="28"/>
          <w:lang w:val="ru-RU"/>
        </w:rPr>
      </w:pPr>
    </w:p>
    <w:p w:rsidR="007E5C06" w:rsidRPr="00F74D57" w:rsidRDefault="007E5C06" w:rsidP="007E5C06">
      <w:pPr>
        <w:spacing w:after="160" w:line="259" w:lineRule="auto"/>
        <w:jc w:val="center"/>
        <w:rPr>
          <w:rFonts w:ascii="Times New Roman" w:eastAsia="Calibri" w:hAnsi="Times New Roman" w:cs="Times New Roman"/>
          <w:sz w:val="28"/>
          <w:szCs w:val="28"/>
          <w:lang w:val="ru-RU"/>
        </w:rPr>
      </w:pPr>
    </w:p>
    <w:p w:rsidR="007E5C06" w:rsidRPr="00F74D57" w:rsidRDefault="007E5C06" w:rsidP="007E5C06">
      <w:pPr>
        <w:spacing w:after="160" w:line="259" w:lineRule="auto"/>
        <w:rPr>
          <w:rFonts w:ascii="Times New Roman" w:eastAsia="Calibri" w:hAnsi="Times New Roman" w:cs="Times New Roman"/>
          <w:sz w:val="28"/>
          <w:szCs w:val="28"/>
          <w:lang w:val="ru-RU"/>
        </w:rPr>
      </w:pPr>
    </w:p>
    <w:p w:rsidR="007E5C06" w:rsidRPr="00F74D57" w:rsidRDefault="007E5C06" w:rsidP="007E5C06">
      <w:pPr>
        <w:spacing w:after="160" w:line="259" w:lineRule="auto"/>
        <w:jc w:val="center"/>
        <w:rPr>
          <w:rFonts w:ascii="Times New Roman" w:eastAsia="Calibri" w:hAnsi="Times New Roman" w:cs="Times New Roman"/>
          <w:sz w:val="28"/>
          <w:szCs w:val="28"/>
          <w:lang w:val="ru-RU"/>
        </w:rPr>
      </w:pPr>
    </w:p>
    <w:p w:rsidR="007E5C06" w:rsidRPr="00F74D57" w:rsidRDefault="007E5C06" w:rsidP="007E5C06">
      <w:pPr>
        <w:spacing w:after="160" w:line="259" w:lineRule="auto"/>
        <w:jc w:val="center"/>
        <w:rPr>
          <w:rFonts w:ascii="Times New Roman" w:eastAsia="Calibri" w:hAnsi="Times New Roman" w:cs="Times New Roman"/>
          <w:sz w:val="28"/>
          <w:szCs w:val="28"/>
          <w:lang w:val="ru-RU"/>
        </w:rPr>
      </w:pPr>
    </w:p>
    <w:p w:rsidR="007E5C06" w:rsidRPr="00F74D57" w:rsidRDefault="007E5C06" w:rsidP="007E5C06">
      <w:pPr>
        <w:spacing w:after="160" w:line="259" w:lineRule="auto"/>
        <w:jc w:val="center"/>
        <w:rPr>
          <w:rFonts w:ascii="Times New Roman" w:eastAsia="Calibri" w:hAnsi="Times New Roman" w:cs="Times New Roman"/>
          <w:sz w:val="28"/>
          <w:szCs w:val="28"/>
          <w:lang w:val="ru-RU"/>
        </w:rPr>
      </w:pPr>
    </w:p>
    <w:p w:rsidR="007E5C06" w:rsidRPr="00F74D57" w:rsidRDefault="007E5C06" w:rsidP="007E5C06">
      <w:pPr>
        <w:spacing w:after="160" w:line="259"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2023-2024 учебный год</w:t>
      </w:r>
    </w:p>
    <w:p w:rsidR="007E5C06" w:rsidRDefault="007E5C06" w:rsidP="005C0BE7">
      <w:pPr>
        <w:spacing w:after="0" w:line="264" w:lineRule="auto"/>
        <w:ind w:left="120"/>
        <w:jc w:val="both"/>
        <w:rPr>
          <w:rFonts w:ascii="Times New Roman" w:hAnsi="Times New Roman"/>
          <w:b/>
          <w:color w:val="000000"/>
          <w:sz w:val="28"/>
          <w:lang w:val="ru-RU"/>
        </w:rPr>
      </w:pPr>
    </w:p>
    <w:p w:rsidR="005C0BE7" w:rsidRPr="00DC7BA4" w:rsidRDefault="005C0BE7" w:rsidP="005C0BE7">
      <w:pPr>
        <w:spacing w:after="0" w:line="264" w:lineRule="auto"/>
        <w:ind w:left="120"/>
        <w:jc w:val="both"/>
        <w:rPr>
          <w:lang w:val="ru-RU"/>
        </w:rPr>
      </w:pPr>
      <w:r w:rsidRPr="00DC7BA4">
        <w:rPr>
          <w:rFonts w:ascii="Times New Roman" w:hAnsi="Times New Roman"/>
          <w:b/>
          <w:color w:val="000000"/>
          <w:sz w:val="28"/>
          <w:lang w:val="ru-RU"/>
        </w:rPr>
        <w:t>ПОЯСНИТЕЛЬНАЯ ЗАПИСКА</w:t>
      </w:r>
    </w:p>
    <w:p w:rsidR="005C0BE7" w:rsidRPr="00DC7BA4" w:rsidRDefault="005C0BE7" w:rsidP="005C0BE7">
      <w:pPr>
        <w:spacing w:after="0" w:line="264" w:lineRule="auto"/>
        <w:ind w:left="120"/>
        <w:jc w:val="both"/>
        <w:rPr>
          <w:lang w:val="ru-RU"/>
        </w:rPr>
      </w:pPr>
    </w:p>
    <w:p w:rsidR="005C0BE7" w:rsidRPr="00DC7BA4" w:rsidRDefault="005C0BE7" w:rsidP="005C0BE7">
      <w:pPr>
        <w:spacing w:after="0" w:line="264" w:lineRule="auto"/>
        <w:ind w:firstLine="600"/>
        <w:jc w:val="both"/>
        <w:rPr>
          <w:lang w:val="ru-RU"/>
        </w:rPr>
      </w:pPr>
      <w:r w:rsidRPr="00DC7BA4">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5C0BE7" w:rsidRPr="00DC7BA4" w:rsidRDefault="005C0BE7" w:rsidP="005C0BE7">
      <w:pPr>
        <w:spacing w:after="0" w:line="264" w:lineRule="auto"/>
        <w:ind w:left="120"/>
        <w:jc w:val="both"/>
        <w:rPr>
          <w:lang w:val="ru-RU"/>
        </w:rPr>
      </w:pPr>
    </w:p>
    <w:p w:rsidR="005C0BE7" w:rsidRPr="00DC7BA4" w:rsidRDefault="005C0BE7" w:rsidP="005C0BE7">
      <w:pPr>
        <w:spacing w:after="0" w:line="264" w:lineRule="auto"/>
        <w:ind w:left="120"/>
        <w:jc w:val="both"/>
        <w:rPr>
          <w:lang w:val="ru-RU"/>
        </w:rPr>
      </w:pPr>
      <w:r w:rsidRPr="00DC7BA4">
        <w:rPr>
          <w:rFonts w:ascii="Times New Roman" w:hAnsi="Times New Roman"/>
          <w:b/>
          <w:color w:val="000000"/>
          <w:sz w:val="28"/>
          <w:lang w:val="ru-RU"/>
        </w:rPr>
        <w:t>ОБЩАЯ ХАРАКТЕРИСТИКА УЧЕБНОГО ПРЕДМЕТА «РУССКИЙ ЯЗЫК»</w:t>
      </w:r>
    </w:p>
    <w:p w:rsidR="005C0BE7" w:rsidRPr="00DC7BA4" w:rsidRDefault="005C0BE7" w:rsidP="005C0BE7">
      <w:pPr>
        <w:spacing w:after="0" w:line="264" w:lineRule="auto"/>
        <w:ind w:left="120"/>
        <w:jc w:val="both"/>
        <w:rPr>
          <w:lang w:val="ru-RU"/>
        </w:rPr>
      </w:pPr>
    </w:p>
    <w:p w:rsidR="005C0BE7" w:rsidRPr="00DC7BA4" w:rsidRDefault="005C0BE7" w:rsidP="005C0BE7">
      <w:pPr>
        <w:spacing w:after="0" w:line="264" w:lineRule="auto"/>
        <w:ind w:firstLine="600"/>
        <w:jc w:val="both"/>
        <w:rPr>
          <w:lang w:val="ru-RU"/>
        </w:rPr>
      </w:pPr>
      <w:r w:rsidRPr="00DC7BA4">
        <w:rPr>
          <w:rFonts w:ascii="Times New Roman" w:hAnsi="Times New Roman"/>
          <w:color w:val="000000"/>
          <w:sz w:val="28"/>
          <w:lang w:val="ru-RU"/>
        </w:rPr>
        <w:t>Русский язык – государственный язык Российской Федерации, язык государствообразующего народа, язык межнационального общения и консолидации народов России, основа формирования общероссийской гражданской идентичности. Как государственный язык и язык межнационального общения русский язык является основой социально-экономического, культурного и духовного объединения народов Российской Федерации.</w:t>
      </w:r>
    </w:p>
    <w:p w:rsidR="005C0BE7" w:rsidRPr="00DC7BA4" w:rsidRDefault="005C0BE7" w:rsidP="005C0BE7">
      <w:pPr>
        <w:spacing w:after="0" w:line="264" w:lineRule="auto"/>
        <w:ind w:firstLine="600"/>
        <w:jc w:val="both"/>
        <w:rPr>
          <w:lang w:val="ru-RU"/>
        </w:rPr>
      </w:pPr>
      <w:r w:rsidRPr="00DC7BA4">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5C0BE7" w:rsidRPr="00DC7BA4" w:rsidRDefault="005C0BE7" w:rsidP="005C0BE7">
      <w:pPr>
        <w:spacing w:after="0" w:line="264" w:lineRule="auto"/>
        <w:ind w:firstLine="600"/>
        <w:jc w:val="both"/>
        <w:rPr>
          <w:lang w:val="ru-RU"/>
        </w:rPr>
      </w:pPr>
      <w:r w:rsidRPr="00DC7BA4">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5C0BE7" w:rsidRPr="00DC7BA4" w:rsidRDefault="005C0BE7" w:rsidP="005C0BE7">
      <w:pPr>
        <w:spacing w:after="0" w:line="264" w:lineRule="auto"/>
        <w:ind w:firstLine="600"/>
        <w:jc w:val="both"/>
        <w:rPr>
          <w:lang w:val="ru-RU"/>
        </w:rPr>
      </w:pPr>
      <w:r w:rsidRPr="00DC7BA4">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5C0BE7" w:rsidRPr="00DC7BA4" w:rsidRDefault="005C0BE7" w:rsidP="005C0BE7">
      <w:pPr>
        <w:spacing w:after="0" w:line="264" w:lineRule="auto"/>
        <w:ind w:firstLine="600"/>
        <w:jc w:val="both"/>
        <w:rPr>
          <w:lang w:val="ru-RU"/>
        </w:rPr>
      </w:pPr>
      <w:r w:rsidRPr="00DC7BA4">
        <w:rPr>
          <w:rFonts w:ascii="Times New Roman" w:hAnsi="Times New Roman"/>
          <w:color w:val="000000"/>
          <w:spacing w:val="-3"/>
          <w:sz w:val="28"/>
          <w:lang w:val="ru-RU"/>
        </w:rPr>
        <w:lastRenderedPageBreak/>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5C0BE7" w:rsidRPr="00DC7BA4" w:rsidRDefault="005C0BE7" w:rsidP="005C0BE7">
      <w:pPr>
        <w:spacing w:after="0" w:line="264" w:lineRule="auto"/>
        <w:ind w:firstLine="600"/>
        <w:jc w:val="both"/>
        <w:rPr>
          <w:lang w:val="ru-RU"/>
        </w:rPr>
      </w:pPr>
      <w:r w:rsidRPr="00DC7BA4">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5C0BE7" w:rsidRPr="00DC7BA4" w:rsidRDefault="005C0BE7" w:rsidP="005C0BE7">
      <w:pPr>
        <w:spacing w:after="0" w:line="264" w:lineRule="auto"/>
        <w:ind w:firstLine="600"/>
        <w:jc w:val="both"/>
        <w:rPr>
          <w:lang w:val="ru-RU"/>
        </w:rPr>
      </w:pPr>
      <w:r w:rsidRPr="00DC7BA4">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DC7BA4">
        <w:rPr>
          <w:rFonts w:ascii="Times New Roman" w:hAnsi="Times New Roman"/>
          <w:color w:val="000000"/>
          <w:sz w:val="28"/>
          <w:lang w:val="ru-RU"/>
        </w:rPr>
        <w:t>инфографика</w:t>
      </w:r>
      <w:proofErr w:type="spellEnd"/>
      <w:r w:rsidRPr="00DC7BA4">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
    <w:p w:rsidR="005C0BE7" w:rsidRPr="00DC7BA4" w:rsidRDefault="005C0BE7" w:rsidP="005C0BE7">
      <w:pPr>
        <w:spacing w:after="0" w:line="264" w:lineRule="auto"/>
        <w:ind w:firstLine="600"/>
        <w:jc w:val="both"/>
        <w:rPr>
          <w:lang w:val="ru-RU"/>
        </w:rPr>
      </w:pPr>
      <w:r w:rsidRPr="00DC7BA4">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DC7BA4">
        <w:rPr>
          <w:rFonts w:ascii="Times New Roman" w:hAnsi="Times New Roman"/>
          <w:color w:val="000000"/>
          <w:sz w:val="28"/>
          <w:lang w:val="ru-RU"/>
        </w:rPr>
        <w:t>инфографика</w:t>
      </w:r>
      <w:proofErr w:type="spellEnd"/>
      <w:r w:rsidRPr="00DC7BA4">
        <w:rPr>
          <w:rFonts w:ascii="Times New Roman" w:hAnsi="Times New Roman"/>
          <w:color w:val="000000"/>
          <w:sz w:val="28"/>
          <w:lang w:val="ru-RU"/>
        </w:rPr>
        <w:t xml:space="preserve"> и др.).</w:t>
      </w:r>
    </w:p>
    <w:p w:rsidR="005C0BE7" w:rsidRPr="00DC7BA4" w:rsidRDefault="005C0BE7" w:rsidP="005C0BE7">
      <w:pPr>
        <w:spacing w:after="0" w:line="264" w:lineRule="auto"/>
        <w:ind w:firstLine="600"/>
        <w:jc w:val="both"/>
        <w:rPr>
          <w:lang w:val="ru-RU"/>
        </w:rPr>
      </w:pPr>
      <w:r w:rsidRPr="00DC7BA4">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5C0BE7" w:rsidRPr="00DC7BA4" w:rsidRDefault="005C0BE7" w:rsidP="005C0BE7">
      <w:pPr>
        <w:spacing w:after="0" w:line="264" w:lineRule="auto"/>
        <w:ind w:firstLine="600"/>
        <w:jc w:val="both"/>
        <w:rPr>
          <w:lang w:val="ru-RU"/>
        </w:rPr>
      </w:pPr>
      <w:r w:rsidRPr="00DC7BA4">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5C0BE7" w:rsidRPr="00DC7BA4" w:rsidRDefault="005C0BE7" w:rsidP="005C0BE7">
      <w:pPr>
        <w:spacing w:after="0" w:line="264" w:lineRule="auto"/>
        <w:ind w:left="120"/>
        <w:jc w:val="both"/>
        <w:rPr>
          <w:lang w:val="ru-RU"/>
        </w:rPr>
      </w:pPr>
    </w:p>
    <w:p w:rsidR="005C0BE7" w:rsidRPr="00DC7BA4" w:rsidRDefault="005C0BE7" w:rsidP="005C0BE7">
      <w:pPr>
        <w:spacing w:after="0" w:line="264" w:lineRule="auto"/>
        <w:ind w:left="120"/>
        <w:jc w:val="both"/>
        <w:rPr>
          <w:lang w:val="ru-RU"/>
        </w:rPr>
      </w:pPr>
      <w:r w:rsidRPr="00DC7BA4">
        <w:rPr>
          <w:rFonts w:ascii="Times New Roman" w:hAnsi="Times New Roman"/>
          <w:b/>
          <w:color w:val="000000"/>
          <w:sz w:val="28"/>
          <w:lang w:val="ru-RU"/>
        </w:rPr>
        <w:t>ЦЕЛИ ИЗУЧЕНИЯ УЧЕБНОГО ПРЕДМЕТА «РУССКИЙ ЯЗЫК»</w:t>
      </w:r>
    </w:p>
    <w:p w:rsidR="005C0BE7" w:rsidRPr="00DC7BA4" w:rsidRDefault="005C0BE7" w:rsidP="005C0BE7">
      <w:pPr>
        <w:spacing w:after="0" w:line="264" w:lineRule="auto"/>
        <w:ind w:left="120"/>
        <w:jc w:val="both"/>
        <w:rPr>
          <w:lang w:val="ru-RU"/>
        </w:rPr>
      </w:pPr>
    </w:p>
    <w:p w:rsidR="005C0BE7" w:rsidRPr="00DC7BA4" w:rsidRDefault="005C0BE7" w:rsidP="005C0BE7">
      <w:pPr>
        <w:spacing w:after="0" w:line="264" w:lineRule="auto"/>
        <w:ind w:firstLine="600"/>
        <w:jc w:val="both"/>
        <w:rPr>
          <w:lang w:val="ru-RU"/>
        </w:rPr>
      </w:pPr>
      <w:r w:rsidRPr="00DC7BA4">
        <w:rPr>
          <w:rFonts w:ascii="Times New Roman" w:hAnsi="Times New Roman"/>
          <w:color w:val="000000"/>
          <w:sz w:val="28"/>
          <w:lang w:val="ru-RU"/>
        </w:rPr>
        <w:lastRenderedPageBreak/>
        <w:t>Изучение русского языка направлено на достижение следующих целей:</w:t>
      </w:r>
    </w:p>
    <w:p w:rsidR="005C0BE7" w:rsidRPr="00DC7BA4" w:rsidRDefault="005C0BE7" w:rsidP="005C0BE7">
      <w:pPr>
        <w:numPr>
          <w:ilvl w:val="0"/>
          <w:numId w:val="1"/>
        </w:numPr>
        <w:spacing w:after="0" w:line="264" w:lineRule="auto"/>
        <w:jc w:val="both"/>
        <w:rPr>
          <w:lang w:val="ru-RU"/>
        </w:rPr>
      </w:pPr>
      <w:r w:rsidRPr="00DC7BA4">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rsidR="005C0BE7" w:rsidRPr="00DC7BA4" w:rsidRDefault="005C0BE7" w:rsidP="005C0BE7">
      <w:pPr>
        <w:numPr>
          <w:ilvl w:val="0"/>
          <w:numId w:val="1"/>
        </w:numPr>
        <w:spacing w:after="0" w:line="264" w:lineRule="auto"/>
        <w:jc w:val="both"/>
        <w:rPr>
          <w:lang w:val="ru-RU"/>
        </w:rPr>
      </w:pPr>
      <w:r w:rsidRPr="00DC7BA4">
        <w:rPr>
          <w:rFonts w:ascii="Times New Roman" w:hAnsi="Times New Roman"/>
          <w:color w:val="000000"/>
          <w:sz w:val="28"/>
          <w:lang w:val="ru-RU"/>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5C0BE7" w:rsidRPr="00DC7BA4" w:rsidRDefault="005C0BE7" w:rsidP="005C0BE7">
      <w:pPr>
        <w:numPr>
          <w:ilvl w:val="0"/>
          <w:numId w:val="1"/>
        </w:numPr>
        <w:spacing w:after="0" w:line="264" w:lineRule="auto"/>
        <w:jc w:val="both"/>
        <w:rPr>
          <w:lang w:val="ru-RU"/>
        </w:rPr>
      </w:pPr>
      <w:r w:rsidRPr="00DC7BA4">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5C0BE7" w:rsidRPr="005C0BE7" w:rsidRDefault="005C0BE7" w:rsidP="005C0BE7">
      <w:pPr>
        <w:numPr>
          <w:ilvl w:val="0"/>
          <w:numId w:val="1"/>
        </w:numPr>
        <w:spacing w:after="0" w:line="264" w:lineRule="auto"/>
        <w:jc w:val="both"/>
        <w:rPr>
          <w:lang w:val="ru-RU"/>
        </w:rPr>
      </w:pPr>
      <w:r w:rsidRPr="005C0BE7">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5C0BE7" w:rsidRPr="005C0BE7" w:rsidRDefault="005C0BE7" w:rsidP="005C0BE7">
      <w:pPr>
        <w:numPr>
          <w:ilvl w:val="0"/>
          <w:numId w:val="1"/>
        </w:numPr>
        <w:spacing w:after="0" w:line="264" w:lineRule="auto"/>
        <w:jc w:val="both"/>
        <w:rPr>
          <w:lang w:val="ru-RU"/>
        </w:rPr>
      </w:pPr>
      <w:r w:rsidRPr="005C0BE7">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5C0BE7" w:rsidRPr="005C0BE7" w:rsidRDefault="005C0BE7" w:rsidP="005C0BE7">
      <w:pPr>
        <w:numPr>
          <w:ilvl w:val="0"/>
          <w:numId w:val="1"/>
        </w:numPr>
        <w:spacing w:after="0" w:line="264" w:lineRule="auto"/>
        <w:jc w:val="both"/>
        <w:rPr>
          <w:lang w:val="ru-RU"/>
        </w:rPr>
      </w:pPr>
      <w:r w:rsidRPr="005C0BE7">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5C0BE7" w:rsidRPr="005C0BE7" w:rsidRDefault="005C0BE7" w:rsidP="005C0BE7">
      <w:pPr>
        <w:numPr>
          <w:ilvl w:val="0"/>
          <w:numId w:val="1"/>
        </w:numPr>
        <w:spacing w:after="0" w:line="264" w:lineRule="auto"/>
        <w:jc w:val="both"/>
        <w:rPr>
          <w:lang w:val="ru-RU"/>
        </w:rPr>
      </w:pPr>
      <w:r w:rsidRPr="005C0BE7">
        <w:rPr>
          <w:rFonts w:ascii="Times New Roman" w:hAnsi="Times New Roman"/>
          <w:color w:val="000000"/>
          <w:sz w:val="28"/>
          <w:lang w:val="ru-RU"/>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w:t>
      </w:r>
      <w:r w:rsidRPr="005C0BE7">
        <w:rPr>
          <w:rFonts w:ascii="Times New Roman" w:hAnsi="Times New Roman"/>
          <w:color w:val="000000"/>
          <w:sz w:val="28"/>
          <w:lang w:val="ru-RU"/>
        </w:rPr>
        <w:lastRenderedPageBreak/>
        <w:t>общеупотребительных аналогов в русском языке и перечень которых содержится в нормативных словарях.</w:t>
      </w:r>
    </w:p>
    <w:p w:rsidR="005C0BE7" w:rsidRPr="005C0BE7" w:rsidRDefault="005C0BE7" w:rsidP="005C0BE7">
      <w:pPr>
        <w:spacing w:after="0" w:line="264" w:lineRule="auto"/>
        <w:ind w:left="120"/>
        <w:jc w:val="both"/>
        <w:rPr>
          <w:lang w:val="ru-RU"/>
        </w:rPr>
      </w:pPr>
    </w:p>
    <w:p w:rsidR="005C0BE7" w:rsidRPr="005C0BE7" w:rsidRDefault="005C0BE7" w:rsidP="005C0BE7">
      <w:pPr>
        <w:spacing w:after="0" w:line="264" w:lineRule="auto"/>
        <w:ind w:left="120"/>
        <w:jc w:val="both"/>
        <w:rPr>
          <w:lang w:val="ru-RU"/>
        </w:rPr>
      </w:pPr>
      <w:r w:rsidRPr="005C0BE7">
        <w:rPr>
          <w:rFonts w:ascii="Times New Roman" w:hAnsi="Times New Roman"/>
          <w:b/>
          <w:color w:val="000000"/>
          <w:sz w:val="28"/>
          <w:lang w:val="ru-RU"/>
        </w:rPr>
        <w:t>МЕСТО УЧЕБНОГО ПРЕДМЕТА «РУССКИЙ ЯЗЫК» В УЧЕБНОМ ПЛАНЕ</w:t>
      </w:r>
    </w:p>
    <w:p w:rsidR="005C0BE7" w:rsidRPr="005C0BE7" w:rsidRDefault="005C0BE7" w:rsidP="005C0BE7">
      <w:pPr>
        <w:spacing w:after="0" w:line="264" w:lineRule="auto"/>
        <w:ind w:left="120"/>
        <w:jc w:val="both"/>
        <w:rPr>
          <w:lang w:val="ru-RU"/>
        </w:rPr>
      </w:pP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На изучение русского языка в 10–11 классах основного среднего образован</w:t>
      </w:r>
      <w:r w:rsidR="007E5C06">
        <w:rPr>
          <w:rFonts w:ascii="Times New Roman" w:hAnsi="Times New Roman"/>
          <w:color w:val="000000"/>
          <w:sz w:val="28"/>
          <w:lang w:val="ru-RU"/>
        </w:rPr>
        <w:t>ия в учебном плане отводится 204</w:t>
      </w:r>
      <w:bookmarkStart w:id="1" w:name="_GoBack"/>
      <w:bookmarkEnd w:id="1"/>
      <w:r w:rsidRPr="005C0BE7">
        <w:rPr>
          <w:rFonts w:ascii="Times New Roman" w:hAnsi="Times New Roman"/>
          <w:color w:val="000000"/>
          <w:sz w:val="28"/>
          <w:lang w:val="ru-RU"/>
        </w:rPr>
        <w:t xml:space="preserve"> </w:t>
      </w:r>
      <w:r w:rsidR="007E5C06">
        <w:rPr>
          <w:rFonts w:ascii="Times New Roman" w:hAnsi="Times New Roman"/>
          <w:color w:val="000000"/>
          <w:sz w:val="28"/>
          <w:lang w:val="ru-RU"/>
        </w:rPr>
        <w:t xml:space="preserve">часов: в 10 классе – 102 часов </w:t>
      </w:r>
      <w:proofErr w:type="gramStart"/>
      <w:r w:rsidR="007E5C06">
        <w:rPr>
          <w:rFonts w:ascii="Times New Roman" w:hAnsi="Times New Roman"/>
          <w:color w:val="000000"/>
          <w:sz w:val="28"/>
          <w:lang w:val="ru-RU"/>
        </w:rPr>
        <w:t>(</w:t>
      </w:r>
      <w:r w:rsidRPr="005C0BE7">
        <w:rPr>
          <w:rFonts w:ascii="Times New Roman" w:hAnsi="Times New Roman"/>
          <w:color w:val="000000"/>
          <w:sz w:val="28"/>
          <w:lang w:val="ru-RU"/>
        </w:rPr>
        <w:t xml:space="preserve"> часа</w:t>
      </w:r>
      <w:proofErr w:type="gramEnd"/>
      <w:r w:rsidRPr="005C0BE7">
        <w:rPr>
          <w:rFonts w:ascii="Times New Roman" w:hAnsi="Times New Roman"/>
          <w:color w:val="000000"/>
          <w:sz w:val="28"/>
          <w:lang w:val="ru-RU"/>
        </w:rPr>
        <w:t xml:space="preserve"> в не</w:t>
      </w:r>
      <w:r w:rsidR="007E5C06">
        <w:rPr>
          <w:rFonts w:ascii="Times New Roman" w:hAnsi="Times New Roman"/>
          <w:color w:val="000000"/>
          <w:sz w:val="28"/>
          <w:lang w:val="ru-RU"/>
        </w:rPr>
        <w:t>делю), в 11 классе – 102 часов (3</w:t>
      </w:r>
      <w:r w:rsidRPr="005C0BE7">
        <w:rPr>
          <w:rFonts w:ascii="Times New Roman" w:hAnsi="Times New Roman"/>
          <w:color w:val="000000"/>
          <w:sz w:val="28"/>
          <w:lang w:val="ru-RU"/>
        </w:rPr>
        <w:t xml:space="preserve"> часа в неделю).</w:t>
      </w:r>
    </w:p>
    <w:p w:rsidR="005C0BE7" w:rsidRPr="005C0BE7" w:rsidRDefault="005C0BE7" w:rsidP="005C0BE7">
      <w:pPr>
        <w:rPr>
          <w:lang w:val="ru-RU"/>
        </w:rPr>
        <w:sectPr w:rsidR="005C0BE7" w:rsidRPr="005C0BE7">
          <w:pgSz w:w="11906" w:h="16383"/>
          <w:pgMar w:top="1134" w:right="850" w:bottom="1134" w:left="1701" w:header="720" w:footer="720" w:gutter="0"/>
          <w:cols w:space="720"/>
        </w:sectPr>
      </w:pPr>
    </w:p>
    <w:p w:rsidR="005C0BE7" w:rsidRPr="005C0BE7" w:rsidRDefault="005C0BE7" w:rsidP="005C0BE7">
      <w:pPr>
        <w:spacing w:after="0" w:line="264" w:lineRule="auto"/>
        <w:ind w:left="120"/>
        <w:jc w:val="both"/>
        <w:rPr>
          <w:lang w:val="ru-RU"/>
        </w:rPr>
      </w:pPr>
      <w:bookmarkStart w:id="2" w:name="block-1568643"/>
      <w:bookmarkEnd w:id="0"/>
      <w:r w:rsidRPr="005C0BE7">
        <w:rPr>
          <w:rFonts w:ascii="Times New Roman" w:hAnsi="Times New Roman"/>
          <w:b/>
          <w:color w:val="000000"/>
          <w:sz w:val="28"/>
          <w:lang w:val="ru-RU"/>
        </w:rPr>
        <w:lastRenderedPageBreak/>
        <w:t>СОДЕРЖАНИЕ УЧЕБНОГО ПРЕДМЕТА «РУССКИЙ ЯЗЫК»</w:t>
      </w:r>
    </w:p>
    <w:p w:rsidR="005C0BE7" w:rsidRPr="005C0BE7" w:rsidRDefault="005C0BE7" w:rsidP="005C0BE7">
      <w:pPr>
        <w:spacing w:after="0" w:line="264" w:lineRule="auto"/>
        <w:ind w:left="120"/>
        <w:jc w:val="both"/>
        <w:rPr>
          <w:lang w:val="ru-RU"/>
        </w:rPr>
      </w:pPr>
    </w:p>
    <w:p w:rsidR="005C0BE7" w:rsidRPr="005C0BE7" w:rsidRDefault="005C0BE7" w:rsidP="005C0BE7">
      <w:pPr>
        <w:spacing w:after="0" w:line="264" w:lineRule="auto"/>
        <w:ind w:left="120"/>
        <w:jc w:val="both"/>
        <w:rPr>
          <w:lang w:val="ru-RU"/>
        </w:rPr>
      </w:pPr>
      <w:r w:rsidRPr="005C0BE7">
        <w:rPr>
          <w:rFonts w:ascii="Times New Roman" w:hAnsi="Times New Roman"/>
          <w:b/>
          <w:color w:val="000000"/>
          <w:sz w:val="28"/>
          <w:lang w:val="ru-RU"/>
        </w:rPr>
        <w:t>10 КЛАСС</w:t>
      </w:r>
    </w:p>
    <w:p w:rsidR="005C0BE7" w:rsidRPr="005C0BE7" w:rsidRDefault="005C0BE7" w:rsidP="005C0BE7">
      <w:pPr>
        <w:spacing w:after="0" w:line="264" w:lineRule="auto"/>
        <w:ind w:left="120"/>
        <w:jc w:val="both"/>
        <w:rPr>
          <w:lang w:val="ru-RU"/>
        </w:rPr>
      </w:pP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Общие сведения о языке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Язык как знаковая система. Основные функции языка.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Лингвистика как наука.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Язык и культура.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Язык и речь. Культура речи</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Система языка. Культура речи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Система языка, её устройство, функционирование.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Культура речи как раздел лингвистики.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Языковая норма, её основные признаки и функции.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Качества хорошей речи.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Фонетика. Орфоэпия. Орфоэпические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lastRenderedPageBreak/>
        <w:t>Лексикология и фразеология. Лексические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5C0BE7">
        <w:rPr>
          <w:rFonts w:ascii="Times New Roman" w:hAnsi="Times New Roman"/>
          <w:color w:val="000000"/>
          <w:sz w:val="28"/>
          <w:lang w:val="ru-RU"/>
        </w:rPr>
        <w:t xml:space="preserve"> Особенности употребления.</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Фразеология русского языка (повторение, обобщение). Крылатые слова.</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Морфемика и словообразование. Словообразовательные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Морфология. Морфологические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Основные нормы употребления имён существительных: форм рода, числа, падежа.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5C0BE7">
        <w:rPr>
          <w:rFonts w:ascii="Times New Roman" w:hAnsi="Times New Roman"/>
          <w:b/>
          <w:color w:val="000000"/>
          <w:sz w:val="28"/>
          <w:lang w:val="ru-RU"/>
        </w:rPr>
        <w:t>себя</w:t>
      </w:r>
      <w:r w:rsidRPr="005C0BE7">
        <w:rPr>
          <w:rFonts w:ascii="Times New Roman" w:hAnsi="Times New Roman"/>
          <w:color w:val="000000"/>
          <w:sz w:val="28"/>
          <w:lang w:val="ru-RU"/>
        </w:rPr>
        <w:t>.</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Орфография. Основные правила орфографии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pacing w:val="-3"/>
          <w:sz w:val="28"/>
          <w:lang w:val="ru-RU"/>
        </w:rPr>
        <w:t>Орфографические правила. Правописание гласных в корне.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Употребление разделительных ъ и ь.</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Правописание приставок. Буквы ы – и после приставок.</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Правописание суффиксов.</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Правописание н и нн в словах различных частей речи.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Правописание не и ни.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Правописание окончаний имён существительных, имён прилагательных и глаголов.</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Слитное, дефисное и раздельное написание слов.</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Речь. Речевое общение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Речь как деятельность. Виды речевой деятельности (повторение, обобщение).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Текст. Информационно-смысловая переработка текста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Текст, его основные признаки (повторение, обобщение).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Логико-смысловые отношения между предложениями в тексте (общее представление).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План. Тезисы. Конспект. Реферат. Аннотация. Отзыв. Рецензия.</w:t>
      </w:r>
    </w:p>
    <w:p w:rsidR="005C0BE7" w:rsidRPr="005C0BE7" w:rsidRDefault="005C0BE7" w:rsidP="005C0BE7">
      <w:pPr>
        <w:spacing w:after="0" w:line="264" w:lineRule="auto"/>
        <w:ind w:left="120"/>
        <w:jc w:val="both"/>
        <w:rPr>
          <w:lang w:val="ru-RU"/>
        </w:rPr>
      </w:pPr>
    </w:p>
    <w:p w:rsidR="005C0BE7" w:rsidRPr="005C0BE7" w:rsidRDefault="005C0BE7" w:rsidP="005C0BE7">
      <w:pPr>
        <w:spacing w:after="0" w:line="264" w:lineRule="auto"/>
        <w:ind w:left="120"/>
        <w:jc w:val="both"/>
        <w:rPr>
          <w:lang w:val="ru-RU"/>
        </w:rPr>
      </w:pPr>
      <w:r w:rsidRPr="005C0BE7">
        <w:rPr>
          <w:rFonts w:ascii="Times New Roman" w:hAnsi="Times New Roman"/>
          <w:b/>
          <w:color w:val="000000"/>
          <w:sz w:val="28"/>
          <w:lang w:val="ru-RU"/>
        </w:rPr>
        <w:t>11 КЛАСС</w:t>
      </w:r>
    </w:p>
    <w:p w:rsidR="005C0BE7" w:rsidRPr="005C0BE7" w:rsidRDefault="005C0BE7" w:rsidP="005C0BE7">
      <w:pPr>
        <w:spacing w:after="0" w:line="264" w:lineRule="auto"/>
        <w:ind w:left="120"/>
        <w:jc w:val="both"/>
        <w:rPr>
          <w:lang w:val="ru-RU"/>
        </w:rPr>
      </w:pP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Общие сведения о языке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Язык и речь. Культура речи</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Синтаксис. Синтаксические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Основные нормы употребления однородных членов предложения.</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Основные нормы употребления причастных и деепричастных оборотов.</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Основные нормы построения сложных предложений.</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Пунктуация. Основные правила пунктуации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Знаки препинания и их функции. Знаки препинания между подлежащим и сказуемым.</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lastRenderedPageBreak/>
        <w:t>Знаки препинания в предложениях с однородными членами.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Знаки препинания при обособлении.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Знаки препинания в сложном предложении.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Знаки препинания в сложном предложении с разными видами связи.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Знаки препинания при передаче чужой речи.</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Функциональная стилистика. Культура речи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5C0BE7" w:rsidRPr="005C0BE7" w:rsidRDefault="005C0BE7" w:rsidP="005C0BE7">
      <w:pPr>
        <w:rPr>
          <w:lang w:val="ru-RU"/>
        </w:rPr>
        <w:sectPr w:rsidR="005C0BE7" w:rsidRPr="005C0BE7">
          <w:pgSz w:w="11906" w:h="16383"/>
          <w:pgMar w:top="1134" w:right="850" w:bottom="1134" w:left="1701" w:header="720" w:footer="720" w:gutter="0"/>
          <w:cols w:space="720"/>
        </w:sectPr>
      </w:pPr>
    </w:p>
    <w:bookmarkEnd w:id="2"/>
    <w:p w:rsidR="005C0BE7" w:rsidRPr="005C0BE7" w:rsidRDefault="005C0BE7" w:rsidP="005C0BE7">
      <w:pPr>
        <w:spacing w:after="0" w:line="264" w:lineRule="auto"/>
        <w:ind w:left="120"/>
        <w:jc w:val="both"/>
        <w:rPr>
          <w:lang w:val="ru-RU"/>
        </w:rPr>
      </w:pPr>
      <w:r w:rsidRPr="005C0BE7">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5C0BE7" w:rsidRPr="005C0BE7" w:rsidRDefault="005C0BE7" w:rsidP="005C0BE7">
      <w:pPr>
        <w:spacing w:after="0" w:line="264" w:lineRule="auto"/>
        <w:ind w:left="120"/>
        <w:jc w:val="both"/>
        <w:rPr>
          <w:lang w:val="ru-RU"/>
        </w:rPr>
      </w:pP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5C0BE7" w:rsidRDefault="005C0BE7" w:rsidP="005C0BE7">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C0BE7" w:rsidRPr="005C0BE7" w:rsidRDefault="005C0BE7" w:rsidP="005C0BE7">
      <w:pPr>
        <w:numPr>
          <w:ilvl w:val="0"/>
          <w:numId w:val="2"/>
        </w:numPr>
        <w:spacing w:after="0" w:line="264" w:lineRule="auto"/>
        <w:jc w:val="both"/>
        <w:rPr>
          <w:lang w:val="ru-RU"/>
        </w:rPr>
      </w:pPr>
      <w:r w:rsidRPr="005C0BE7">
        <w:rPr>
          <w:rFonts w:ascii="Times New Roman" w:hAnsi="Times New Roman"/>
          <w:color w:val="000000"/>
          <w:sz w:val="28"/>
          <w:lang w:val="ru-RU"/>
        </w:rPr>
        <w:t>с</w:t>
      </w:r>
      <w:r w:rsidRPr="005C0BE7">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5C0BE7" w:rsidRPr="005C0BE7" w:rsidRDefault="005C0BE7" w:rsidP="005C0BE7">
      <w:pPr>
        <w:numPr>
          <w:ilvl w:val="0"/>
          <w:numId w:val="2"/>
        </w:numPr>
        <w:spacing w:after="0" w:line="264" w:lineRule="auto"/>
        <w:jc w:val="both"/>
        <w:rPr>
          <w:lang w:val="ru-RU"/>
        </w:rPr>
      </w:pPr>
      <w:r w:rsidRPr="005C0BE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C0BE7" w:rsidRPr="005C0BE7" w:rsidRDefault="005C0BE7" w:rsidP="005C0BE7">
      <w:pPr>
        <w:numPr>
          <w:ilvl w:val="0"/>
          <w:numId w:val="2"/>
        </w:numPr>
        <w:spacing w:after="0" w:line="264" w:lineRule="auto"/>
        <w:jc w:val="both"/>
        <w:rPr>
          <w:lang w:val="ru-RU"/>
        </w:rPr>
      </w:pPr>
      <w:r w:rsidRPr="005C0BE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5C0BE7" w:rsidRPr="005C0BE7" w:rsidRDefault="005C0BE7" w:rsidP="005C0BE7">
      <w:pPr>
        <w:numPr>
          <w:ilvl w:val="0"/>
          <w:numId w:val="2"/>
        </w:numPr>
        <w:spacing w:after="0" w:line="264" w:lineRule="auto"/>
        <w:jc w:val="both"/>
        <w:rPr>
          <w:lang w:val="ru-RU"/>
        </w:rPr>
      </w:pPr>
      <w:r w:rsidRPr="005C0BE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BE7" w:rsidRPr="005C0BE7" w:rsidRDefault="005C0BE7" w:rsidP="005C0BE7">
      <w:pPr>
        <w:numPr>
          <w:ilvl w:val="0"/>
          <w:numId w:val="2"/>
        </w:numPr>
        <w:spacing w:after="0" w:line="264" w:lineRule="auto"/>
        <w:jc w:val="both"/>
        <w:rPr>
          <w:lang w:val="ru-RU"/>
        </w:rPr>
      </w:pPr>
      <w:r w:rsidRPr="005C0BE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5C0BE7" w:rsidRPr="005C0BE7" w:rsidRDefault="005C0BE7" w:rsidP="005C0BE7">
      <w:pPr>
        <w:numPr>
          <w:ilvl w:val="0"/>
          <w:numId w:val="2"/>
        </w:numPr>
        <w:spacing w:after="0" w:line="264" w:lineRule="auto"/>
        <w:jc w:val="both"/>
        <w:rPr>
          <w:lang w:val="ru-RU"/>
        </w:rPr>
      </w:pPr>
      <w:r w:rsidRPr="005C0BE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C0BE7" w:rsidRPr="005C0BE7" w:rsidRDefault="005C0BE7" w:rsidP="005C0BE7">
      <w:pPr>
        <w:numPr>
          <w:ilvl w:val="0"/>
          <w:numId w:val="2"/>
        </w:numPr>
        <w:spacing w:after="0" w:line="264" w:lineRule="auto"/>
        <w:jc w:val="both"/>
        <w:rPr>
          <w:lang w:val="ru-RU"/>
        </w:rPr>
      </w:pPr>
      <w:r w:rsidRPr="005C0BE7">
        <w:rPr>
          <w:rFonts w:ascii="Times New Roman" w:hAnsi="Times New Roman"/>
          <w:color w:val="000000"/>
          <w:sz w:val="28"/>
          <w:lang w:val="ru-RU"/>
        </w:rPr>
        <w:t>готовность к гуманитарной и волонтёрской деятельности.</w:t>
      </w:r>
    </w:p>
    <w:p w:rsidR="005C0BE7" w:rsidRDefault="005C0BE7" w:rsidP="005C0BE7">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C0BE7" w:rsidRPr="005C0BE7" w:rsidRDefault="005C0BE7" w:rsidP="005C0BE7">
      <w:pPr>
        <w:numPr>
          <w:ilvl w:val="0"/>
          <w:numId w:val="3"/>
        </w:numPr>
        <w:spacing w:after="0" w:line="264" w:lineRule="auto"/>
        <w:jc w:val="both"/>
        <w:rPr>
          <w:lang w:val="ru-RU"/>
        </w:rPr>
      </w:pPr>
      <w:r w:rsidRPr="005C0BE7">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w:t>
      </w:r>
      <w:r w:rsidRPr="005C0BE7">
        <w:rPr>
          <w:rFonts w:ascii="Times New Roman" w:hAnsi="Times New Roman"/>
          <w:color w:val="000000"/>
          <w:sz w:val="28"/>
          <w:lang w:val="ru-RU"/>
        </w:rPr>
        <w:lastRenderedPageBreak/>
        <w:t>перед Родиной, гордости за свой край, свою Родину, свой язык и культуру, прошлое и настоящее многонационального народа России;</w:t>
      </w:r>
    </w:p>
    <w:p w:rsidR="005C0BE7" w:rsidRPr="005C0BE7" w:rsidRDefault="005C0BE7" w:rsidP="005C0BE7">
      <w:pPr>
        <w:numPr>
          <w:ilvl w:val="0"/>
          <w:numId w:val="3"/>
        </w:numPr>
        <w:spacing w:after="0" w:line="264" w:lineRule="auto"/>
        <w:jc w:val="both"/>
        <w:rPr>
          <w:lang w:val="ru-RU"/>
        </w:rPr>
      </w:pPr>
      <w:r w:rsidRPr="005C0BE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5C0BE7" w:rsidRPr="005C0BE7" w:rsidRDefault="005C0BE7" w:rsidP="005C0BE7">
      <w:pPr>
        <w:numPr>
          <w:ilvl w:val="0"/>
          <w:numId w:val="3"/>
        </w:numPr>
        <w:spacing w:after="0" w:line="264" w:lineRule="auto"/>
        <w:jc w:val="both"/>
        <w:rPr>
          <w:lang w:val="ru-RU"/>
        </w:rPr>
      </w:pPr>
      <w:r w:rsidRPr="005C0BE7">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5C0BE7" w:rsidRDefault="005C0BE7" w:rsidP="005C0BE7">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C0BE7" w:rsidRPr="005C0BE7" w:rsidRDefault="005C0BE7" w:rsidP="005C0BE7">
      <w:pPr>
        <w:numPr>
          <w:ilvl w:val="0"/>
          <w:numId w:val="4"/>
        </w:numPr>
        <w:spacing w:after="0" w:line="264" w:lineRule="auto"/>
        <w:jc w:val="both"/>
        <w:rPr>
          <w:lang w:val="ru-RU"/>
        </w:rPr>
      </w:pPr>
      <w:r w:rsidRPr="005C0BE7">
        <w:rPr>
          <w:rFonts w:ascii="Times New Roman" w:hAnsi="Times New Roman"/>
          <w:color w:val="000000"/>
          <w:sz w:val="28"/>
          <w:lang w:val="ru-RU"/>
        </w:rPr>
        <w:t>осознание духовных ценностей российского народа;</w:t>
      </w:r>
    </w:p>
    <w:p w:rsidR="005C0BE7" w:rsidRPr="005C0BE7" w:rsidRDefault="005C0BE7" w:rsidP="005C0BE7">
      <w:pPr>
        <w:numPr>
          <w:ilvl w:val="0"/>
          <w:numId w:val="4"/>
        </w:numPr>
        <w:spacing w:after="0" w:line="264" w:lineRule="auto"/>
        <w:jc w:val="both"/>
        <w:rPr>
          <w:lang w:val="ru-RU"/>
        </w:rPr>
      </w:pPr>
      <w:r w:rsidRPr="005C0BE7">
        <w:rPr>
          <w:rFonts w:ascii="Times New Roman" w:hAnsi="Times New Roman"/>
          <w:color w:val="000000"/>
          <w:sz w:val="28"/>
          <w:lang w:val="ru-RU"/>
        </w:rPr>
        <w:t>сформированность нравственного сознания, норм этичного поведения;</w:t>
      </w:r>
    </w:p>
    <w:p w:rsidR="005C0BE7" w:rsidRPr="005C0BE7" w:rsidRDefault="005C0BE7" w:rsidP="005C0BE7">
      <w:pPr>
        <w:numPr>
          <w:ilvl w:val="0"/>
          <w:numId w:val="4"/>
        </w:numPr>
        <w:spacing w:after="0" w:line="264" w:lineRule="auto"/>
        <w:jc w:val="both"/>
        <w:rPr>
          <w:lang w:val="ru-RU"/>
        </w:rPr>
      </w:pPr>
      <w:r w:rsidRPr="005C0BE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C0BE7" w:rsidRPr="005C0BE7" w:rsidRDefault="005C0BE7" w:rsidP="005C0BE7">
      <w:pPr>
        <w:numPr>
          <w:ilvl w:val="0"/>
          <w:numId w:val="4"/>
        </w:numPr>
        <w:spacing w:after="0" w:line="264" w:lineRule="auto"/>
        <w:jc w:val="both"/>
        <w:rPr>
          <w:lang w:val="ru-RU"/>
        </w:rPr>
      </w:pPr>
      <w:r w:rsidRPr="005C0BE7">
        <w:rPr>
          <w:rFonts w:ascii="Times New Roman" w:hAnsi="Times New Roman"/>
          <w:color w:val="000000"/>
          <w:sz w:val="28"/>
          <w:lang w:val="ru-RU"/>
        </w:rPr>
        <w:t>осознание личного вклада в построение устойчивого будущего;</w:t>
      </w:r>
    </w:p>
    <w:p w:rsidR="005C0BE7" w:rsidRPr="005C0BE7" w:rsidRDefault="005C0BE7" w:rsidP="005C0BE7">
      <w:pPr>
        <w:numPr>
          <w:ilvl w:val="0"/>
          <w:numId w:val="4"/>
        </w:numPr>
        <w:spacing w:after="0" w:line="264" w:lineRule="auto"/>
        <w:jc w:val="both"/>
        <w:rPr>
          <w:lang w:val="ru-RU"/>
        </w:rPr>
      </w:pPr>
      <w:r w:rsidRPr="005C0BE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BE7" w:rsidRDefault="005C0BE7" w:rsidP="005C0BE7">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C0BE7" w:rsidRPr="005C0BE7" w:rsidRDefault="005C0BE7" w:rsidP="005C0BE7">
      <w:pPr>
        <w:numPr>
          <w:ilvl w:val="0"/>
          <w:numId w:val="5"/>
        </w:numPr>
        <w:spacing w:after="0" w:line="264" w:lineRule="auto"/>
        <w:jc w:val="both"/>
        <w:rPr>
          <w:lang w:val="ru-RU"/>
        </w:rPr>
      </w:pPr>
      <w:r w:rsidRPr="005C0BE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C0BE7" w:rsidRPr="005C0BE7" w:rsidRDefault="005C0BE7" w:rsidP="005C0BE7">
      <w:pPr>
        <w:numPr>
          <w:ilvl w:val="0"/>
          <w:numId w:val="5"/>
        </w:numPr>
        <w:spacing w:after="0" w:line="264" w:lineRule="auto"/>
        <w:jc w:val="both"/>
        <w:rPr>
          <w:lang w:val="ru-RU"/>
        </w:rPr>
      </w:pPr>
      <w:r w:rsidRPr="005C0BE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0BE7" w:rsidRPr="005C0BE7" w:rsidRDefault="005C0BE7" w:rsidP="005C0BE7">
      <w:pPr>
        <w:numPr>
          <w:ilvl w:val="0"/>
          <w:numId w:val="5"/>
        </w:numPr>
        <w:spacing w:after="0" w:line="264" w:lineRule="auto"/>
        <w:jc w:val="both"/>
        <w:rPr>
          <w:lang w:val="ru-RU"/>
        </w:rPr>
      </w:pPr>
      <w:r w:rsidRPr="005C0BE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5C0BE7" w:rsidRPr="005C0BE7" w:rsidRDefault="005C0BE7" w:rsidP="005C0BE7">
      <w:pPr>
        <w:numPr>
          <w:ilvl w:val="0"/>
          <w:numId w:val="5"/>
        </w:numPr>
        <w:spacing w:after="0" w:line="264" w:lineRule="auto"/>
        <w:jc w:val="both"/>
        <w:rPr>
          <w:lang w:val="ru-RU"/>
        </w:rPr>
      </w:pPr>
      <w:r w:rsidRPr="005C0BE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5C0BE7" w:rsidRDefault="005C0BE7" w:rsidP="005C0BE7">
      <w:pPr>
        <w:spacing w:after="0" w:line="264" w:lineRule="auto"/>
        <w:ind w:firstLine="600"/>
        <w:jc w:val="both"/>
      </w:pPr>
      <w:r>
        <w:rPr>
          <w:rFonts w:ascii="Times New Roman" w:hAnsi="Times New Roman"/>
          <w:b/>
          <w:color w:val="000000"/>
          <w:sz w:val="28"/>
        </w:rPr>
        <w:t xml:space="preserve">5) </w:t>
      </w: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C0BE7" w:rsidRPr="005C0BE7" w:rsidRDefault="005C0BE7" w:rsidP="005C0BE7">
      <w:pPr>
        <w:numPr>
          <w:ilvl w:val="0"/>
          <w:numId w:val="6"/>
        </w:numPr>
        <w:spacing w:after="0" w:line="264" w:lineRule="auto"/>
        <w:jc w:val="both"/>
        <w:rPr>
          <w:lang w:val="ru-RU"/>
        </w:rPr>
      </w:pPr>
      <w:r w:rsidRPr="005C0BE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5C0BE7" w:rsidRPr="005C0BE7" w:rsidRDefault="005C0BE7" w:rsidP="005C0BE7">
      <w:pPr>
        <w:numPr>
          <w:ilvl w:val="0"/>
          <w:numId w:val="6"/>
        </w:numPr>
        <w:spacing w:after="0" w:line="264" w:lineRule="auto"/>
        <w:jc w:val="both"/>
        <w:rPr>
          <w:lang w:val="ru-RU"/>
        </w:rPr>
      </w:pPr>
      <w:r w:rsidRPr="005C0BE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C0BE7" w:rsidRPr="005C0BE7" w:rsidRDefault="005C0BE7" w:rsidP="005C0BE7">
      <w:pPr>
        <w:numPr>
          <w:ilvl w:val="0"/>
          <w:numId w:val="6"/>
        </w:numPr>
        <w:spacing w:after="0" w:line="264" w:lineRule="auto"/>
        <w:jc w:val="both"/>
        <w:rPr>
          <w:lang w:val="ru-RU"/>
        </w:rPr>
      </w:pPr>
      <w:r w:rsidRPr="005C0BE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C0BE7" w:rsidRDefault="005C0BE7" w:rsidP="005C0BE7">
      <w:pPr>
        <w:spacing w:after="0" w:line="264" w:lineRule="auto"/>
        <w:ind w:firstLine="600"/>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C0BE7" w:rsidRPr="005C0BE7" w:rsidRDefault="005C0BE7" w:rsidP="005C0BE7">
      <w:pPr>
        <w:numPr>
          <w:ilvl w:val="0"/>
          <w:numId w:val="7"/>
        </w:numPr>
        <w:spacing w:after="0" w:line="264" w:lineRule="auto"/>
        <w:jc w:val="both"/>
        <w:rPr>
          <w:lang w:val="ru-RU"/>
        </w:rPr>
      </w:pPr>
      <w:r w:rsidRPr="005C0BE7">
        <w:rPr>
          <w:rFonts w:ascii="Times New Roman" w:hAnsi="Times New Roman"/>
          <w:color w:val="000000"/>
          <w:sz w:val="28"/>
          <w:lang w:val="ru-RU"/>
        </w:rPr>
        <w:t>готовность к труду, осознание ценности мастерства, трудолюбие;</w:t>
      </w:r>
    </w:p>
    <w:p w:rsidR="005C0BE7" w:rsidRPr="005C0BE7" w:rsidRDefault="005C0BE7" w:rsidP="005C0BE7">
      <w:pPr>
        <w:numPr>
          <w:ilvl w:val="0"/>
          <w:numId w:val="7"/>
        </w:numPr>
        <w:spacing w:after="0" w:line="264" w:lineRule="auto"/>
        <w:jc w:val="both"/>
        <w:rPr>
          <w:lang w:val="ru-RU"/>
        </w:rPr>
      </w:pPr>
      <w:r w:rsidRPr="005C0BE7">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w:t>
      </w:r>
      <w:r w:rsidRPr="005C0BE7">
        <w:rPr>
          <w:rFonts w:ascii="Times New Roman" w:hAnsi="Times New Roman"/>
          <w:color w:val="000000"/>
          <w:sz w:val="28"/>
          <w:lang w:val="ru-RU"/>
        </w:rPr>
        <w:lastRenderedPageBreak/>
        <w:t>самостоятельно осуществлять такую деятельность, в том числе в процессе изучения русского языка;</w:t>
      </w:r>
    </w:p>
    <w:p w:rsidR="005C0BE7" w:rsidRPr="005C0BE7" w:rsidRDefault="005C0BE7" w:rsidP="005C0BE7">
      <w:pPr>
        <w:numPr>
          <w:ilvl w:val="0"/>
          <w:numId w:val="7"/>
        </w:numPr>
        <w:spacing w:after="0" w:line="264" w:lineRule="auto"/>
        <w:jc w:val="both"/>
        <w:rPr>
          <w:lang w:val="ru-RU"/>
        </w:rPr>
      </w:pPr>
      <w:r w:rsidRPr="005C0BE7">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5C0BE7" w:rsidRPr="005C0BE7" w:rsidRDefault="005C0BE7" w:rsidP="005C0BE7">
      <w:pPr>
        <w:numPr>
          <w:ilvl w:val="0"/>
          <w:numId w:val="7"/>
        </w:numPr>
        <w:spacing w:after="0" w:line="264" w:lineRule="auto"/>
        <w:jc w:val="both"/>
        <w:rPr>
          <w:lang w:val="ru-RU"/>
        </w:rPr>
      </w:pPr>
      <w:r w:rsidRPr="005C0BE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C0BE7" w:rsidRDefault="005C0BE7" w:rsidP="005C0BE7">
      <w:pPr>
        <w:spacing w:after="0" w:line="264" w:lineRule="auto"/>
        <w:ind w:firstLine="600"/>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C0BE7" w:rsidRPr="005C0BE7" w:rsidRDefault="005C0BE7" w:rsidP="005C0BE7">
      <w:pPr>
        <w:numPr>
          <w:ilvl w:val="0"/>
          <w:numId w:val="8"/>
        </w:numPr>
        <w:spacing w:after="0" w:line="264" w:lineRule="auto"/>
        <w:jc w:val="both"/>
        <w:rPr>
          <w:lang w:val="ru-RU"/>
        </w:rPr>
      </w:pPr>
      <w:r w:rsidRPr="005C0BE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C0BE7" w:rsidRPr="005C0BE7" w:rsidRDefault="005C0BE7" w:rsidP="005C0BE7">
      <w:pPr>
        <w:numPr>
          <w:ilvl w:val="0"/>
          <w:numId w:val="8"/>
        </w:numPr>
        <w:spacing w:after="0" w:line="264" w:lineRule="auto"/>
        <w:jc w:val="both"/>
        <w:rPr>
          <w:lang w:val="ru-RU"/>
        </w:rPr>
      </w:pPr>
      <w:r w:rsidRPr="005C0BE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C0BE7" w:rsidRPr="005C0BE7" w:rsidRDefault="005C0BE7" w:rsidP="005C0BE7">
      <w:pPr>
        <w:numPr>
          <w:ilvl w:val="0"/>
          <w:numId w:val="8"/>
        </w:numPr>
        <w:spacing w:after="0" w:line="264" w:lineRule="auto"/>
        <w:jc w:val="both"/>
        <w:rPr>
          <w:lang w:val="ru-RU"/>
        </w:rPr>
      </w:pPr>
      <w:r w:rsidRPr="005C0BE7">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C0BE7" w:rsidRPr="005C0BE7" w:rsidRDefault="005C0BE7" w:rsidP="005C0BE7">
      <w:pPr>
        <w:numPr>
          <w:ilvl w:val="0"/>
          <w:numId w:val="8"/>
        </w:numPr>
        <w:spacing w:after="0" w:line="264" w:lineRule="auto"/>
        <w:jc w:val="both"/>
        <w:rPr>
          <w:lang w:val="ru-RU"/>
        </w:rPr>
      </w:pPr>
      <w:r w:rsidRPr="005C0BE7">
        <w:rPr>
          <w:rFonts w:ascii="Times New Roman" w:hAnsi="Times New Roman"/>
          <w:color w:val="000000"/>
          <w:sz w:val="28"/>
          <w:lang w:val="ru-RU"/>
        </w:rPr>
        <w:t>расширение опыта деятельности экологической направленности.</w:t>
      </w:r>
    </w:p>
    <w:p w:rsidR="005C0BE7" w:rsidRDefault="005C0BE7" w:rsidP="005C0BE7">
      <w:pPr>
        <w:spacing w:after="0" w:line="264" w:lineRule="auto"/>
        <w:ind w:firstLine="600"/>
        <w:jc w:val="both"/>
      </w:pPr>
      <w:r>
        <w:rPr>
          <w:rFonts w:ascii="Times New Roman" w:hAnsi="Times New Roman"/>
          <w:b/>
          <w:color w:val="000000"/>
          <w:sz w:val="28"/>
        </w:rPr>
        <w:t xml:space="preserve">8)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5C0BE7" w:rsidRPr="005C0BE7" w:rsidRDefault="005C0BE7" w:rsidP="005C0BE7">
      <w:pPr>
        <w:numPr>
          <w:ilvl w:val="0"/>
          <w:numId w:val="9"/>
        </w:numPr>
        <w:spacing w:after="0" w:line="264" w:lineRule="auto"/>
        <w:jc w:val="both"/>
        <w:rPr>
          <w:lang w:val="ru-RU"/>
        </w:rPr>
      </w:pPr>
      <w:r w:rsidRPr="005C0BE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BE7" w:rsidRPr="005C0BE7" w:rsidRDefault="005C0BE7" w:rsidP="005C0BE7">
      <w:pPr>
        <w:numPr>
          <w:ilvl w:val="0"/>
          <w:numId w:val="9"/>
        </w:numPr>
        <w:spacing w:after="0" w:line="264" w:lineRule="auto"/>
        <w:jc w:val="both"/>
        <w:rPr>
          <w:lang w:val="ru-RU"/>
        </w:rPr>
      </w:pPr>
      <w:r w:rsidRPr="005C0BE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5C0BE7" w:rsidRPr="005C0BE7" w:rsidRDefault="005C0BE7" w:rsidP="005C0BE7">
      <w:pPr>
        <w:numPr>
          <w:ilvl w:val="0"/>
          <w:numId w:val="9"/>
        </w:numPr>
        <w:spacing w:after="0" w:line="264" w:lineRule="auto"/>
        <w:jc w:val="both"/>
        <w:rPr>
          <w:lang w:val="ru-RU"/>
        </w:rPr>
      </w:pPr>
      <w:r w:rsidRPr="005C0BE7">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5C0BE7" w:rsidRPr="005C0BE7" w:rsidRDefault="005C0BE7" w:rsidP="005C0BE7">
      <w:pPr>
        <w:numPr>
          <w:ilvl w:val="0"/>
          <w:numId w:val="10"/>
        </w:numPr>
        <w:spacing w:after="0" w:line="264" w:lineRule="auto"/>
        <w:jc w:val="both"/>
        <w:rPr>
          <w:lang w:val="ru-RU"/>
        </w:rPr>
      </w:pPr>
      <w:r w:rsidRPr="005C0BE7">
        <w:rPr>
          <w:rFonts w:ascii="Times New Roman" w:hAnsi="Times New Roman"/>
          <w:color w:val="000000"/>
          <w:sz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5C0BE7" w:rsidRPr="005C0BE7" w:rsidRDefault="005C0BE7" w:rsidP="005C0BE7">
      <w:pPr>
        <w:numPr>
          <w:ilvl w:val="0"/>
          <w:numId w:val="10"/>
        </w:numPr>
        <w:spacing w:after="0" w:line="264" w:lineRule="auto"/>
        <w:jc w:val="both"/>
        <w:rPr>
          <w:lang w:val="ru-RU"/>
        </w:rPr>
      </w:pPr>
      <w:r w:rsidRPr="005C0BE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C0BE7" w:rsidRPr="005C0BE7" w:rsidRDefault="005C0BE7" w:rsidP="005C0BE7">
      <w:pPr>
        <w:numPr>
          <w:ilvl w:val="0"/>
          <w:numId w:val="10"/>
        </w:numPr>
        <w:spacing w:after="0" w:line="264" w:lineRule="auto"/>
        <w:jc w:val="both"/>
        <w:rPr>
          <w:lang w:val="ru-RU"/>
        </w:rPr>
      </w:pPr>
      <w:r w:rsidRPr="005C0BE7">
        <w:rPr>
          <w:rFonts w:ascii="Times New Roman" w:hAnsi="Times New Roman"/>
          <w:color w:val="000000"/>
          <w:sz w:val="28"/>
          <w:lang w:val="ru-RU"/>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BE7" w:rsidRPr="005C0BE7" w:rsidRDefault="005C0BE7" w:rsidP="005C0BE7">
      <w:pPr>
        <w:numPr>
          <w:ilvl w:val="0"/>
          <w:numId w:val="10"/>
        </w:numPr>
        <w:spacing w:after="0" w:line="264" w:lineRule="auto"/>
        <w:jc w:val="both"/>
        <w:rPr>
          <w:lang w:val="ru-RU"/>
        </w:rPr>
      </w:pPr>
      <w:r w:rsidRPr="005C0BE7">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5C0BE7" w:rsidRPr="005C0BE7" w:rsidRDefault="005C0BE7" w:rsidP="005C0BE7">
      <w:pPr>
        <w:numPr>
          <w:ilvl w:val="0"/>
          <w:numId w:val="10"/>
        </w:numPr>
        <w:spacing w:after="0" w:line="264" w:lineRule="auto"/>
        <w:jc w:val="both"/>
        <w:rPr>
          <w:lang w:val="ru-RU"/>
        </w:rPr>
      </w:pPr>
      <w:r w:rsidRPr="005C0BE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 xml:space="preserve">У обучающегося будут сформированы следующие </w:t>
      </w:r>
      <w:r w:rsidRPr="005C0BE7">
        <w:rPr>
          <w:rFonts w:ascii="Times New Roman" w:hAnsi="Times New Roman"/>
          <w:b/>
          <w:color w:val="000000"/>
          <w:sz w:val="28"/>
          <w:lang w:val="ru-RU"/>
        </w:rPr>
        <w:t>базовые логические действия</w:t>
      </w:r>
      <w:r w:rsidRPr="005C0BE7">
        <w:rPr>
          <w:rFonts w:ascii="Times New Roman" w:hAnsi="Times New Roman"/>
          <w:color w:val="000000"/>
          <w:sz w:val="28"/>
          <w:lang w:val="ru-RU"/>
        </w:rPr>
        <w:t xml:space="preserve"> как часть познавательных универсальных учебных действий:</w:t>
      </w:r>
    </w:p>
    <w:p w:rsidR="005C0BE7" w:rsidRPr="005C0BE7" w:rsidRDefault="005C0BE7" w:rsidP="005C0BE7">
      <w:pPr>
        <w:numPr>
          <w:ilvl w:val="0"/>
          <w:numId w:val="11"/>
        </w:numPr>
        <w:spacing w:after="0" w:line="264" w:lineRule="auto"/>
        <w:jc w:val="both"/>
        <w:rPr>
          <w:lang w:val="ru-RU"/>
        </w:rPr>
      </w:pPr>
      <w:r w:rsidRPr="005C0BE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5C0BE7" w:rsidRPr="005C0BE7" w:rsidRDefault="005C0BE7" w:rsidP="005C0BE7">
      <w:pPr>
        <w:numPr>
          <w:ilvl w:val="0"/>
          <w:numId w:val="11"/>
        </w:numPr>
        <w:spacing w:after="0" w:line="264" w:lineRule="auto"/>
        <w:jc w:val="both"/>
        <w:rPr>
          <w:lang w:val="ru-RU"/>
        </w:rPr>
      </w:pPr>
      <w:r w:rsidRPr="005C0BE7">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5C0BE7" w:rsidRPr="005C0BE7" w:rsidRDefault="005C0BE7" w:rsidP="005C0BE7">
      <w:pPr>
        <w:numPr>
          <w:ilvl w:val="0"/>
          <w:numId w:val="11"/>
        </w:numPr>
        <w:spacing w:after="0" w:line="264" w:lineRule="auto"/>
        <w:jc w:val="both"/>
        <w:rPr>
          <w:lang w:val="ru-RU"/>
        </w:rPr>
      </w:pPr>
      <w:r w:rsidRPr="005C0BE7">
        <w:rPr>
          <w:rFonts w:ascii="Times New Roman" w:hAnsi="Times New Roman"/>
          <w:color w:val="000000"/>
          <w:sz w:val="28"/>
          <w:lang w:val="ru-RU"/>
        </w:rPr>
        <w:t>определять цели деятельности, задавать параметры и критерии их достижения;</w:t>
      </w:r>
    </w:p>
    <w:p w:rsidR="005C0BE7" w:rsidRPr="005C0BE7" w:rsidRDefault="005C0BE7" w:rsidP="005C0BE7">
      <w:pPr>
        <w:numPr>
          <w:ilvl w:val="0"/>
          <w:numId w:val="11"/>
        </w:numPr>
        <w:spacing w:after="0" w:line="264" w:lineRule="auto"/>
        <w:jc w:val="both"/>
        <w:rPr>
          <w:lang w:val="ru-RU"/>
        </w:rPr>
      </w:pPr>
      <w:r w:rsidRPr="005C0BE7">
        <w:rPr>
          <w:rFonts w:ascii="Times New Roman" w:hAnsi="Times New Roman"/>
          <w:color w:val="000000"/>
          <w:sz w:val="28"/>
          <w:lang w:val="ru-RU"/>
        </w:rPr>
        <w:t>выявлять закономерности и противоречия языковых явлений, данных в наблюдении;</w:t>
      </w:r>
    </w:p>
    <w:p w:rsidR="005C0BE7" w:rsidRPr="005C0BE7" w:rsidRDefault="005C0BE7" w:rsidP="005C0BE7">
      <w:pPr>
        <w:numPr>
          <w:ilvl w:val="0"/>
          <w:numId w:val="11"/>
        </w:numPr>
        <w:spacing w:after="0" w:line="264" w:lineRule="auto"/>
        <w:jc w:val="both"/>
        <w:rPr>
          <w:lang w:val="ru-RU"/>
        </w:rPr>
      </w:pPr>
      <w:r w:rsidRPr="005C0BE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C0BE7" w:rsidRPr="005C0BE7" w:rsidRDefault="005C0BE7" w:rsidP="005C0BE7">
      <w:pPr>
        <w:numPr>
          <w:ilvl w:val="0"/>
          <w:numId w:val="11"/>
        </w:numPr>
        <w:spacing w:after="0" w:line="264" w:lineRule="auto"/>
        <w:jc w:val="both"/>
        <w:rPr>
          <w:lang w:val="ru-RU"/>
        </w:rPr>
      </w:pPr>
      <w:r w:rsidRPr="005C0BE7">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5C0BE7" w:rsidRPr="005C0BE7" w:rsidRDefault="005C0BE7" w:rsidP="005C0BE7">
      <w:pPr>
        <w:numPr>
          <w:ilvl w:val="0"/>
          <w:numId w:val="11"/>
        </w:numPr>
        <w:spacing w:after="0" w:line="264" w:lineRule="auto"/>
        <w:jc w:val="both"/>
        <w:rPr>
          <w:lang w:val="ru-RU"/>
        </w:rPr>
      </w:pPr>
      <w:r w:rsidRPr="005C0BE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5C0BE7" w:rsidRPr="005C0BE7" w:rsidRDefault="005C0BE7" w:rsidP="005C0BE7">
      <w:pPr>
        <w:numPr>
          <w:ilvl w:val="0"/>
          <w:numId w:val="11"/>
        </w:numPr>
        <w:spacing w:after="0" w:line="264" w:lineRule="auto"/>
        <w:jc w:val="both"/>
        <w:rPr>
          <w:lang w:val="ru-RU"/>
        </w:rPr>
      </w:pPr>
      <w:r w:rsidRPr="005C0BE7">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 xml:space="preserve">У обучающегося будут сформированы следующие </w:t>
      </w:r>
      <w:r w:rsidRPr="005C0BE7">
        <w:rPr>
          <w:rFonts w:ascii="Times New Roman" w:hAnsi="Times New Roman"/>
          <w:b/>
          <w:color w:val="000000"/>
          <w:sz w:val="28"/>
          <w:lang w:val="ru-RU"/>
        </w:rPr>
        <w:t>базовые исследовательские действия</w:t>
      </w:r>
      <w:r w:rsidRPr="005C0BE7">
        <w:rPr>
          <w:rFonts w:ascii="Times New Roman" w:hAnsi="Times New Roman"/>
          <w:color w:val="000000"/>
          <w:sz w:val="28"/>
          <w:lang w:val="ru-RU"/>
        </w:rPr>
        <w:t xml:space="preserve"> как часть познавательных универсальных учебных действий:</w:t>
      </w:r>
    </w:p>
    <w:p w:rsidR="005C0BE7" w:rsidRPr="005C0BE7" w:rsidRDefault="005C0BE7" w:rsidP="005C0BE7">
      <w:pPr>
        <w:numPr>
          <w:ilvl w:val="0"/>
          <w:numId w:val="12"/>
        </w:numPr>
        <w:spacing w:after="0" w:line="264" w:lineRule="auto"/>
        <w:jc w:val="both"/>
        <w:rPr>
          <w:lang w:val="ru-RU"/>
        </w:rPr>
      </w:pPr>
      <w:r w:rsidRPr="005C0BE7">
        <w:rPr>
          <w:rFonts w:ascii="Times New Roman" w:hAnsi="Times New Roman"/>
          <w:color w:val="000000"/>
          <w:sz w:val="28"/>
          <w:lang w:val="ru-RU"/>
        </w:rPr>
        <w:t xml:space="preserve">владеть навыками учебно-исследовательской и проектной деятельности, в том числе в контексте изучения учебного предмета </w:t>
      </w:r>
      <w:r w:rsidRPr="005C0BE7">
        <w:rPr>
          <w:rFonts w:ascii="Times New Roman" w:hAnsi="Times New Roman"/>
          <w:color w:val="000000"/>
          <w:sz w:val="28"/>
          <w:lang w:val="ru-RU"/>
        </w:rPr>
        <w:lastRenderedPageBreak/>
        <w:t>«Русский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5C0BE7" w:rsidRPr="005C0BE7" w:rsidRDefault="005C0BE7" w:rsidP="005C0BE7">
      <w:pPr>
        <w:numPr>
          <w:ilvl w:val="0"/>
          <w:numId w:val="12"/>
        </w:numPr>
        <w:spacing w:after="0" w:line="264" w:lineRule="auto"/>
        <w:jc w:val="both"/>
        <w:rPr>
          <w:lang w:val="ru-RU"/>
        </w:rPr>
      </w:pPr>
      <w:r w:rsidRPr="005C0BE7">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5C0BE7" w:rsidRPr="005C0BE7" w:rsidRDefault="005C0BE7" w:rsidP="005C0BE7">
      <w:pPr>
        <w:numPr>
          <w:ilvl w:val="0"/>
          <w:numId w:val="12"/>
        </w:numPr>
        <w:spacing w:after="0" w:line="264" w:lineRule="auto"/>
        <w:jc w:val="both"/>
        <w:rPr>
          <w:lang w:val="ru-RU"/>
        </w:rPr>
      </w:pPr>
      <w:r w:rsidRPr="005C0BE7">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5C0BE7" w:rsidRPr="005C0BE7" w:rsidRDefault="005C0BE7" w:rsidP="005C0BE7">
      <w:pPr>
        <w:numPr>
          <w:ilvl w:val="0"/>
          <w:numId w:val="12"/>
        </w:numPr>
        <w:spacing w:after="0" w:line="264" w:lineRule="auto"/>
        <w:jc w:val="both"/>
        <w:rPr>
          <w:lang w:val="ru-RU"/>
        </w:rPr>
      </w:pPr>
      <w:r w:rsidRPr="005C0BE7">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5C0BE7" w:rsidRPr="005C0BE7" w:rsidRDefault="005C0BE7" w:rsidP="005C0BE7">
      <w:pPr>
        <w:numPr>
          <w:ilvl w:val="0"/>
          <w:numId w:val="12"/>
        </w:numPr>
        <w:spacing w:after="0" w:line="264" w:lineRule="auto"/>
        <w:jc w:val="both"/>
        <w:rPr>
          <w:lang w:val="ru-RU"/>
        </w:rPr>
      </w:pPr>
      <w:r w:rsidRPr="005C0BE7">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5C0BE7" w:rsidRPr="005C0BE7" w:rsidRDefault="005C0BE7" w:rsidP="005C0BE7">
      <w:pPr>
        <w:numPr>
          <w:ilvl w:val="0"/>
          <w:numId w:val="12"/>
        </w:numPr>
        <w:spacing w:after="0" w:line="264" w:lineRule="auto"/>
        <w:jc w:val="both"/>
        <w:rPr>
          <w:lang w:val="ru-RU"/>
        </w:rPr>
      </w:pPr>
      <w:r w:rsidRPr="005C0BE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BE7" w:rsidRPr="005C0BE7" w:rsidRDefault="005C0BE7" w:rsidP="005C0BE7">
      <w:pPr>
        <w:numPr>
          <w:ilvl w:val="0"/>
          <w:numId w:val="12"/>
        </w:numPr>
        <w:spacing w:after="0" w:line="264" w:lineRule="auto"/>
        <w:jc w:val="both"/>
        <w:rPr>
          <w:lang w:val="ru-RU"/>
        </w:rPr>
      </w:pPr>
      <w:r w:rsidRPr="005C0BE7">
        <w:rPr>
          <w:rFonts w:ascii="Times New Roman" w:hAnsi="Times New Roman"/>
          <w:color w:val="000000"/>
          <w:sz w:val="28"/>
          <w:lang w:val="ru-RU"/>
        </w:rPr>
        <w:t>давать оценку новым ситуациям, приобретённому опыту;</w:t>
      </w:r>
    </w:p>
    <w:p w:rsidR="005C0BE7" w:rsidRPr="005C0BE7" w:rsidRDefault="005C0BE7" w:rsidP="005C0BE7">
      <w:pPr>
        <w:numPr>
          <w:ilvl w:val="0"/>
          <w:numId w:val="12"/>
        </w:numPr>
        <w:spacing w:after="0" w:line="264" w:lineRule="auto"/>
        <w:jc w:val="both"/>
        <w:rPr>
          <w:lang w:val="ru-RU"/>
        </w:rPr>
      </w:pPr>
      <w:r w:rsidRPr="005C0BE7">
        <w:rPr>
          <w:rFonts w:ascii="Times New Roman" w:hAnsi="Times New Roman"/>
          <w:color w:val="000000"/>
          <w:sz w:val="28"/>
          <w:lang w:val="ru-RU"/>
        </w:rPr>
        <w:t>уметь интегрировать знания из разных предметных областей;</w:t>
      </w:r>
    </w:p>
    <w:p w:rsidR="005C0BE7" w:rsidRPr="005C0BE7" w:rsidRDefault="005C0BE7" w:rsidP="005C0BE7">
      <w:pPr>
        <w:numPr>
          <w:ilvl w:val="0"/>
          <w:numId w:val="12"/>
        </w:numPr>
        <w:spacing w:after="0" w:line="264" w:lineRule="auto"/>
        <w:jc w:val="both"/>
        <w:rPr>
          <w:lang w:val="ru-RU"/>
        </w:rPr>
      </w:pPr>
      <w:r w:rsidRPr="005C0BE7">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5C0BE7" w:rsidRPr="005C0BE7" w:rsidRDefault="005C0BE7" w:rsidP="005C0BE7">
      <w:pPr>
        <w:numPr>
          <w:ilvl w:val="0"/>
          <w:numId w:val="12"/>
        </w:numPr>
        <w:spacing w:after="0" w:line="264" w:lineRule="auto"/>
        <w:jc w:val="both"/>
        <w:rPr>
          <w:lang w:val="ru-RU"/>
        </w:rPr>
      </w:pPr>
      <w:r w:rsidRPr="005C0BE7">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 xml:space="preserve">У обучающегося будут сформированы следующие </w:t>
      </w:r>
      <w:r w:rsidRPr="005C0BE7">
        <w:rPr>
          <w:rFonts w:ascii="Times New Roman" w:hAnsi="Times New Roman"/>
          <w:b/>
          <w:color w:val="000000"/>
          <w:sz w:val="28"/>
          <w:lang w:val="ru-RU"/>
        </w:rPr>
        <w:t>умения работать с информацией</w:t>
      </w:r>
      <w:r w:rsidRPr="005C0BE7">
        <w:rPr>
          <w:rFonts w:ascii="Times New Roman" w:hAnsi="Times New Roman"/>
          <w:color w:val="000000"/>
          <w:sz w:val="28"/>
          <w:lang w:val="ru-RU"/>
        </w:rPr>
        <w:t xml:space="preserve"> как часть познавательных универсальных учебных действий:</w:t>
      </w:r>
    </w:p>
    <w:p w:rsidR="005C0BE7" w:rsidRPr="005C0BE7" w:rsidRDefault="005C0BE7" w:rsidP="005C0BE7">
      <w:pPr>
        <w:numPr>
          <w:ilvl w:val="0"/>
          <w:numId w:val="13"/>
        </w:numPr>
        <w:spacing w:after="0" w:line="264" w:lineRule="auto"/>
        <w:jc w:val="both"/>
        <w:rPr>
          <w:lang w:val="ru-RU"/>
        </w:rPr>
      </w:pPr>
      <w:r w:rsidRPr="005C0BE7">
        <w:rPr>
          <w:rFonts w:ascii="Times New Roman" w:hAnsi="Times New Roman"/>
          <w:color w:val="000000"/>
          <w:sz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0BE7" w:rsidRPr="005C0BE7" w:rsidRDefault="005C0BE7" w:rsidP="005C0BE7">
      <w:pPr>
        <w:numPr>
          <w:ilvl w:val="0"/>
          <w:numId w:val="13"/>
        </w:numPr>
        <w:spacing w:after="0" w:line="264" w:lineRule="auto"/>
        <w:jc w:val="both"/>
        <w:rPr>
          <w:lang w:val="ru-RU"/>
        </w:rPr>
      </w:pPr>
      <w:r w:rsidRPr="005C0BE7">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5C0BE7" w:rsidRPr="005C0BE7" w:rsidRDefault="005C0BE7" w:rsidP="005C0BE7">
      <w:pPr>
        <w:numPr>
          <w:ilvl w:val="0"/>
          <w:numId w:val="13"/>
        </w:numPr>
        <w:spacing w:after="0" w:line="264" w:lineRule="auto"/>
        <w:jc w:val="both"/>
        <w:rPr>
          <w:lang w:val="ru-RU"/>
        </w:rPr>
      </w:pPr>
      <w:r w:rsidRPr="005C0BE7">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5C0BE7" w:rsidRPr="005C0BE7" w:rsidRDefault="005C0BE7" w:rsidP="005C0BE7">
      <w:pPr>
        <w:numPr>
          <w:ilvl w:val="0"/>
          <w:numId w:val="13"/>
        </w:numPr>
        <w:spacing w:after="0" w:line="264" w:lineRule="auto"/>
        <w:jc w:val="both"/>
        <w:rPr>
          <w:lang w:val="ru-RU"/>
        </w:rPr>
      </w:pPr>
      <w:r w:rsidRPr="005C0BE7">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BE7" w:rsidRPr="005C0BE7" w:rsidRDefault="005C0BE7" w:rsidP="005C0BE7">
      <w:pPr>
        <w:numPr>
          <w:ilvl w:val="0"/>
          <w:numId w:val="13"/>
        </w:numPr>
        <w:spacing w:after="0" w:line="264" w:lineRule="auto"/>
        <w:jc w:val="both"/>
        <w:rPr>
          <w:lang w:val="ru-RU"/>
        </w:rPr>
      </w:pPr>
      <w:r w:rsidRPr="005C0BE7">
        <w:rPr>
          <w:rFonts w:ascii="Times New Roman" w:hAnsi="Times New Roman"/>
          <w:color w:val="000000"/>
          <w:sz w:val="28"/>
          <w:lang w:val="ru-RU"/>
        </w:rPr>
        <w:lastRenderedPageBreak/>
        <w:t>владеть навыками защиты личной информации, соблюдать требования информационной безопасности.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 xml:space="preserve">У обучающегося будут сформированы следующие </w:t>
      </w:r>
      <w:r w:rsidRPr="005C0BE7">
        <w:rPr>
          <w:rFonts w:ascii="Times New Roman" w:hAnsi="Times New Roman"/>
          <w:b/>
          <w:color w:val="000000"/>
          <w:sz w:val="28"/>
          <w:lang w:val="ru-RU"/>
        </w:rPr>
        <w:t xml:space="preserve">умения общения </w:t>
      </w:r>
      <w:r w:rsidRPr="005C0BE7">
        <w:rPr>
          <w:rFonts w:ascii="Times New Roman" w:hAnsi="Times New Roman"/>
          <w:color w:val="000000"/>
          <w:sz w:val="28"/>
          <w:lang w:val="ru-RU"/>
        </w:rPr>
        <w:t>как часть коммуникативных универсальных учебных действий:</w:t>
      </w:r>
    </w:p>
    <w:p w:rsidR="005C0BE7" w:rsidRPr="005C0BE7" w:rsidRDefault="005C0BE7" w:rsidP="005C0BE7">
      <w:pPr>
        <w:numPr>
          <w:ilvl w:val="0"/>
          <w:numId w:val="14"/>
        </w:numPr>
        <w:spacing w:after="0" w:line="264" w:lineRule="auto"/>
        <w:jc w:val="both"/>
        <w:rPr>
          <w:lang w:val="ru-RU"/>
        </w:rPr>
      </w:pPr>
      <w:r w:rsidRPr="005C0BE7">
        <w:rPr>
          <w:rFonts w:ascii="Times New Roman" w:hAnsi="Times New Roman"/>
          <w:color w:val="000000"/>
          <w:sz w:val="28"/>
          <w:lang w:val="ru-RU"/>
        </w:rPr>
        <w:t>осуществлять коммуникацию во всех сферах жизни;</w:t>
      </w:r>
    </w:p>
    <w:p w:rsidR="005C0BE7" w:rsidRPr="005C0BE7" w:rsidRDefault="005C0BE7" w:rsidP="005C0BE7">
      <w:pPr>
        <w:numPr>
          <w:ilvl w:val="0"/>
          <w:numId w:val="14"/>
        </w:numPr>
        <w:spacing w:after="0" w:line="264" w:lineRule="auto"/>
        <w:jc w:val="both"/>
        <w:rPr>
          <w:lang w:val="ru-RU"/>
        </w:rPr>
      </w:pPr>
      <w:r w:rsidRPr="005C0BE7">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5C0BE7" w:rsidRPr="005C0BE7" w:rsidRDefault="005C0BE7" w:rsidP="005C0BE7">
      <w:pPr>
        <w:numPr>
          <w:ilvl w:val="0"/>
          <w:numId w:val="14"/>
        </w:numPr>
        <w:spacing w:after="0" w:line="264" w:lineRule="auto"/>
        <w:jc w:val="both"/>
        <w:rPr>
          <w:lang w:val="ru-RU"/>
        </w:rPr>
      </w:pPr>
      <w:r w:rsidRPr="005C0BE7">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5C0BE7" w:rsidRPr="005C0BE7" w:rsidRDefault="005C0BE7" w:rsidP="005C0BE7">
      <w:pPr>
        <w:numPr>
          <w:ilvl w:val="0"/>
          <w:numId w:val="14"/>
        </w:numPr>
        <w:spacing w:after="0" w:line="264" w:lineRule="auto"/>
        <w:jc w:val="both"/>
        <w:rPr>
          <w:lang w:val="ru-RU"/>
        </w:rPr>
      </w:pPr>
      <w:r w:rsidRPr="005C0BE7">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 xml:space="preserve">У обучающегося будут сформированы следующие </w:t>
      </w:r>
      <w:r w:rsidRPr="005C0BE7">
        <w:rPr>
          <w:rFonts w:ascii="Times New Roman" w:hAnsi="Times New Roman"/>
          <w:b/>
          <w:color w:val="000000"/>
          <w:sz w:val="28"/>
          <w:lang w:val="ru-RU"/>
        </w:rPr>
        <w:t>умения самоорганизации</w:t>
      </w:r>
      <w:r w:rsidRPr="005C0BE7">
        <w:rPr>
          <w:rFonts w:ascii="Times New Roman" w:hAnsi="Times New Roman"/>
          <w:color w:val="000000"/>
          <w:sz w:val="28"/>
          <w:lang w:val="ru-RU"/>
        </w:rPr>
        <w:t xml:space="preserve"> как части регулятивных универсальных учебных действий:</w:t>
      </w:r>
    </w:p>
    <w:p w:rsidR="005C0BE7" w:rsidRPr="005C0BE7" w:rsidRDefault="005C0BE7" w:rsidP="005C0BE7">
      <w:pPr>
        <w:numPr>
          <w:ilvl w:val="0"/>
          <w:numId w:val="15"/>
        </w:numPr>
        <w:spacing w:after="0" w:line="264" w:lineRule="auto"/>
        <w:jc w:val="both"/>
        <w:rPr>
          <w:lang w:val="ru-RU"/>
        </w:rPr>
      </w:pPr>
      <w:r w:rsidRPr="005C0BE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BE7" w:rsidRPr="005C0BE7" w:rsidRDefault="005C0BE7" w:rsidP="005C0BE7">
      <w:pPr>
        <w:numPr>
          <w:ilvl w:val="0"/>
          <w:numId w:val="15"/>
        </w:numPr>
        <w:spacing w:after="0" w:line="264" w:lineRule="auto"/>
        <w:jc w:val="both"/>
        <w:rPr>
          <w:lang w:val="ru-RU"/>
        </w:rPr>
      </w:pPr>
      <w:r w:rsidRPr="005C0BE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C0BE7" w:rsidRPr="005C0BE7" w:rsidRDefault="005C0BE7" w:rsidP="005C0BE7">
      <w:pPr>
        <w:numPr>
          <w:ilvl w:val="0"/>
          <w:numId w:val="15"/>
        </w:numPr>
        <w:spacing w:after="0" w:line="264" w:lineRule="auto"/>
        <w:jc w:val="both"/>
        <w:rPr>
          <w:lang w:val="ru-RU"/>
        </w:rPr>
      </w:pPr>
      <w:r w:rsidRPr="005C0BE7">
        <w:rPr>
          <w:rFonts w:ascii="Times New Roman" w:hAnsi="Times New Roman"/>
          <w:color w:val="000000"/>
          <w:sz w:val="28"/>
          <w:lang w:val="ru-RU"/>
        </w:rPr>
        <w:t>расширять рамки учебного предмета на основе личных предпочтений;</w:t>
      </w:r>
    </w:p>
    <w:p w:rsidR="005C0BE7" w:rsidRPr="005C0BE7" w:rsidRDefault="005C0BE7" w:rsidP="005C0BE7">
      <w:pPr>
        <w:numPr>
          <w:ilvl w:val="0"/>
          <w:numId w:val="15"/>
        </w:numPr>
        <w:spacing w:after="0" w:line="264" w:lineRule="auto"/>
        <w:jc w:val="both"/>
        <w:rPr>
          <w:lang w:val="ru-RU"/>
        </w:rPr>
      </w:pPr>
      <w:r w:rsidRPr="005C0BE7">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5C0BE7" w:rsidRDefault="005C0BE7" w:rsidP="005C0BE7">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5C0BE7" w:rsidRPr="005C0BE7" w:rsidRDefault="005C0BE7" w:rsidP="005C0BE7">
      <w:pPr>
        <w:numPr>
          <w:ilvl w:val="0"/>
          <w:numId w:val="15"/>
        </w:numPr>
        <w:spacing w:after="0" w:line="264" w:lineRule="auto"/>
        <w:jc w:val="both"/>
        <w:rPr>
          <w:lang w:val="ru-RU"/>
        </w:rPr>
      </w:pPr>
      <w:r w:rsidRPr="005C0BE7">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 xml:space="preserve">У обучающегося будут сформированы следующие </w:t>
      </w:r>
      <w:r w:rsidRPr="005C0BE7">
        <w:rPr>
          <w:rFonts w:ascii="Times New Roman" w:hAnsi="Times New Roman"/>
          <w:b/>
          <w:color w:val="000000"/>
          <w:sz w:val="28"/>
          <w:lang w:val="ru-RU"/>
        </w:rPr>
        <w:t>умения самоконтроля, принятия себя и других</w:t>
      </w:r>
      <w:r w:rsidRPr="005C0BE7">
        <w:rPr>
          <w:rFonts w:ascii="Times New Roman" w:hAnsi="Times New Roman"/>
          <w:color w:val="000000"/>
          <w:sz w:val="28"/>
          <w:lang w:val="ru-RU"/>
        </w:rPr>
        <w:t xml:space="preserve"> как части регулятивных универсальных учебных действий:</w:t>
      </w:r>
    </w:p>
    <w:p w:rsidR="005C0BE7" w:rsidRPr="005C0BE7" w:rsidRDefault="005C0BE7" w:rsidP="005C0BE7">
      <w:pPr>
        <w:numPr>
          <w:ilvl w:val="0"/>
          <w:numId w:val="16"/>
        </w:numPr>
        <w:spacing w:after="0" w:line="264" w:lineRule="auto"/>
        <w:jc w:val="both"/>
        <w:rPr>
          <w:lang w:val="ru-RU"/>
        </w:rPr>
      </w:pPr>
      <w:r w:rsidRPr="005C0BE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C0BE7" w:rsidRPr="005C0BE7" w:rsidRDefault="005C0BE7" w:rsidP="005C0BE7">
      <w:pPr>
        <w:numPr>
          <w:ilvl w:val="0"/>
          <w:numId w:val="16"/>
        </w:numPr>
        <w:spacing w:after="0" w:line="264" w:lineRule="auto"/>
        <w:jc w:val="both"/>
        <w:rPr>
          <w:lang w:val="ru-RU"/>
        </w:rPr>
      </w:pPr>
      <w:r w:rsidRPr="005C0BE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5C0BE7" w:rsidRPr="005C0BE7" w:rsidRDefault="005C0BE7" w:rsidP="005C0BE7">
      <w:pPr>
        <w:numPr>
          <w:ilvl w:val="0"/>
          <w:numId w:val="16"/>
        </w:numPr>
        <w:spacing w:after="0" w:line="264" w:lineRule="auto"/>
        <w:jc w:val="both"/>
        <w:rPr>
          <w:lang w:val="ru-RU"/>
        </w:rPr>
      </w:pPr>
      <w:r w:rsidRPr="005C0BE7">
        <w:rPr>
          <w:rFonts w:ascii="Times New Roman" w:hAnsi="Times New Roman"/>
          <w:color w:val="000000"/>
          <w:sz w:val="28"/>
          <w:lang w:val="ru-RU"/>
        </w:rPr>
        <w:t>уметь оценивать риски и своевременно принимать решение по их снижению;</w:t>
      </w:r>
    </w:p>
    <w:p w:rsidR="005C0BE7" w:rsidRPr="005C0BE7" w:rsidRDefault="005C0BE7" w:rsidP="005C0BE7">
      <w:pPr>
        <w:numPr>
          <w:ilvl w:val="0"/>
          <w:numId w:val="16"/>
        </w:numPr>
        <w:spacing w:after="0" w:line="264" w:lineRule="auto"/>
        <w:jc w:val="both"/>
        <w:rPr>
          <w:lang w:val="ru-RU"/>
        </w:rPr>
      </w:pPr>
      <w:r w:rsidRPr="005C0BE7">
        <w:rPr>
          <w:rFonts w:ascii="Times New Roman" w:hAnsi="Times New Roman"/>
          <w:color w:val="000000"/>
          <w:sz w:val="28"/>
          <w:lang w:val="ru-RU"/>
        </w:rPr>
        <w:t>принимать себя, понимая свои недостатки и достоинства;</w:t>
      </w:r>
    </w:p>
    <w:p w:rsidR="005C0BE7" w:rsidRPr="005C0BE7" w:rsidRDefault="005C0BE7" w:rsidP="005C0BE7">
      <w:pPr>
        <w:numPr>
          <w:ilvl w:val="0"/>
          <w:numId w:val="16"/>
        </w:numPr>
        <w:spacing w:after="0" w:line="264" w:lineRule="auto"/>
        <w:jc w:val="both"/>
        <w:rPr>
          <w:lang w:val="ru-RU"/>
        </w:rPr>
      </w:pPr>
      <w:r w:rsidRPr="005C0BE7">
        <w:rPr>
          <w:rFonts w:ascii="Times New Roman" w:hAnsi="Times New Roman"/>
          <w:color w:val="000000"/>
          <w:sz w:val="28"/>
          <w:lang w:val="ru-RU"/>
        </w:rPr>
        <w:t>принимать мотивы и аргументы других людей при анализе результатов деятельности;</w:t>
      </w:r>
    </w:p>
    <w:p w:rsidR="005C0BE7" w:rsidRPr="005C0BE7" w:rsidRDefault="005C0BE7" w:rsidP="005C0BE7">
      <w:pPr>
        <w:numPr>
          <w:ilvl w:val="0"/>
          <w:numId w:val="16"/>
        </w:numPr>
        <w:spacing w:after="0" w:line="264" w:lineRule="auto"/>
        <w:jc w:val="both"/>
        <w:rPr>
          <w:lang w:val="ru-RU"/>
        </w:rPr>
      </w:pPr>
      <w:r w:rsidRPr="005C0BE7">
        <w:rPr>
          <w:rFonts w:ascii="Times New Roman" w:hAnsi="Times New Roman"/>
          <w:color w:val="000000"/>
          <w:sz w:val="28"/>
          <w:lang w:val="ru-RU"/>
        </w:rPr>
        <w:t>признавать своё право и право других на ошибку;</w:t>
      </w:r>
    </w:p>
    <w:p w:rsidR="005C0BE7" w:rsidRPr="005C0BE7" w:rsidRDefault="005C0BE7" w:rsidP="005C0BE7">
      <w:pPr>
        <w:numPr>
          <w:ilvl w:val="0"/>
          <w:numId w:val="16"/>
        </w:numPr>
        <w:spacing w:after="0" w:line="264" w:lineRule="auto"/>
        <w:jc w:val="both"/>
        <w:rPr>
          <w:lang w:val="ru-RU"/>
        </w:rPr>
      </w:pPr>
      <w:r w:rsidRPr="005C0BE7">
        <w:rPr>
          <w:rFonts w:ascii="Times New Roman" w:hAnsi="Times New Roman"/>
          <w:color w:val="000000"/>
          <w:sz w:val="28"/>
          <w:lang w:val="ru-RU"/>
        </w:rPr>
        <w:lastRenderedPageBreak/>
        <w:t>развивать способность видеть мир с позиции другого человека.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 xml:space="preserve">У обучающегося будут сформированы следующие </w:t>
      </w:r>
      <w:r w:rsidRPr="005C0BE7">
        <w:rPr>
          <w:rFonts w:ascii="Times New Roman" w:hAnsi="Times New Roman"/>
          <w:b/>
          <w:color w:val="000000"/>
          <w:sz w:val="28"/>
          <w:lang w:val="ru-RU"/>
        </w:rPr>
        <w:t>умения совместной деятельности:</w:t>
      </w:r>
    </w:p>
    <w:p w:rsidR="005C0BE7" w:rsidRPr="005C0BE7" w:rsidRDefault="005C0BE7" w:rsidP="005C0BE7">
      <w:pPr>
        <w:numPr>
          <w:ilvl w:val="0"/>
          <w:numId w:val="17"/>
        </w:numPr>
        <w:spacing w:after="0" w:line="264" w:lineRule="auto"/>
        <w:jc w:val="both"/>
        <w:rPr>
          <w:lang w:val="ru-RU"/>
        </w:rPr>
      </w:pPr>
      <w:r w:rsidRPr="005C0BE7">
        <w:rPr>
          <w:rFonts w:ascii="Times New Roman" w:hAnsi="Times New Roman"/>
          <w:color w:val="000000"/>
          <w:sz w:val="28"/>
          <w:lang w:val="ru-RU"/>
        </w:rPr>
        <w:t>понимать и использовать преимущества командной и индивидуальной работы;</w:t>
      </w:r>
    </w:p>
    <w:p w:rsidR="005C0BE7" w:rsidRPr="005C0BE7" w:rsidRDefault="005C0BE7" w:rsidP="005C0BE7">
      <w:pPr>
        <w:numPr>
          <w:ilvl w:val="0"/>
          <w:numId w:val="17"/>
        </w:numPr>
        <w:spacing w:after="0" w:line="264" w:lineRule="auto"/>
        <w:jc w:val="both"/>
        <w:rPr>
          <w:lang w:val="ru-RU"/>
        </w:rPr>
      </w:pPr>
      <w:r w:rsidRPr="005C0BE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5C0BE7" w:rsidRPr="005C0BE7" w:rsidRDefault="005C0BE7" w:rsidP="005C0BE7">
      <w:pPr>
        <w:numPr>
          <w:ilvl w:val="0"/>
          <w:numId w:val="17"/>
        </w:numPr>
        <w:spacing w:after="0" w:line="264" w:lineRule="auto"/>
        <w:jc w:val="both"/>
        <w:rPr>
          <w:lang w:val="ru-RU"/>
        </w:rPr>
      </w:pPr>
      <w:r w:rsidRPr="005C0BE7">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C0BE7" w:rsidRPr="005C0BE7" w:rsidRDefault="005C0BE7" w:rsidP="005C0BE7">
      <w:pPr>
        <w:numPr>
          <w:ilvl w:val="0"/>
          <w:numId w:val="17"/>
        </w:numPr>
        <w:spacing w:after="0" w:line="264" w:lineRule="auto"/>
        <w:jc w:val="both"/>
        <w:rPr>
          <w:lang w:val="ru-RU"/>
        </w:rPr>
      </w:pPr>
      <w:r w:rsidRPr="005C0BE7">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5C0BE7" w:rsidRPr="005C0BE7" w:rsidRDefault="005C0BE7" w:rsidP="005C0BE7">
      <w:pPr>
        <w:numPr>
          <w:ilvl w:val="0"/>
          <w:numId w:val="17"/>
        </w:numPr>
        <w:spacing w:after="0" w:line="264" w:lineRule="auto"/>
        <w:jc w:val="both"/>
        <w:rPr>
          <w:lang w:val="ru-RU"/>
        </w:rPr>
      </w:pPr>
      <w:r w:rsidRPr="005C0BE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5C0BE7" w:rsidRPr="005C0BE7" w:rsidRDefault="005C0BE7" w:rsidP="005C0BE7">
      <w:pPr>
        <w:spacing w:after="0" w:line="264" w:lineRule="auto"/>
        <w:ind w:left="120"/>
        <w:jc w:val="both"/>
        <w:rPr>
          <w:lang w:val="ru-RU"/>
        </w:rPr>
      </w:pPr>
    </w:p>
    <w:p w:rsidR="005C0BE7" w:rsidRPr="005C0BE7" w:rsidRDefault="005C0BE7" w:rsidP="005C0BE7">
      <w:pPr>
        <w:spacing w:after="0" w:line="264" w:lineRule="auto"/>
        <w:ind w:left="120"/>
        <w:jc w:val="both"/>
        <w:rPr>
          <w:lang w:val="ru-RU"/>
        </w:rPr>
      </w:pPr>
      <w:r w:rsidRPr="005C0BE7">
        <w:rPr>
          <w:rFonts w:ascii="Times New Roman" w:hAnsi="Times New Roman"/>
          <w:b/>
          <w:color w:val="000000"/>
          <w:sz w:val="28"/>
          <w:lang w:val="ru-RU"/>
        </w:rPr>
        <w:t xml:space="preserve">ПРЕДМЕТНЫЕ РЕЗУЛЬТАТЫ </w:t>
      </w:r>
    </w:p>
    <w:p w:rsidR="005C0BE7" w:rsidRPr="005C0BE7" w:rsidRDefault="005C0BE7" w:rsidP="005C0BE7">
      <w:pPr>
        <w:spacing w:after="0" w:line="264" w:lineRule="auto"/>
        <w:ind w:left="120"/>
        <w:jc w:val="both"/>
        <w:rPr>
          <w:lang w:val="ru-RU"/>
        </w:rPr>
      </w:pPr>
    </w:p>
    <w:p w:rsidR="005C0BE7" w:rsidRPr="005C0BE7" w:rsidRDefault="005C0BE7" w:rsidP="005C0BE7">
      <w:pPr>
        <w:spacing w:after="0" w:line="264" w:lineRule="auto"/>
        <w:ind w:left="120"/>
        <w:jc w:val="both"/>
        <w:rPr>
          <w:lang w:val="ru-RU"/>
        </w:rPr>
      </w:pPr>
      <w:r w:rsidRPr="005C0BE7">
        <w:rPr>
          <w:rFonts w:ascii="Times New Roman" w:hAnsi="Times New Roman"/>
          <w:b/>
          <w:color w:val="000000"/>
          <w:sz w:val="28"/>
          <w:lang w:val="ru-RU"/>
        </w:rPr>
        <w:t>10 КЛАСС</w:t>
      </w:r>
    </w:p>
    <w:p w:rsidR="005C0BE7" w:rsidRPr="005C0BE7" w:rsidRDefault="005C0BE7" w:rsidP="005C0BE7">
      <w:pPr>
        <w:spacing w:after="0" w:line="264" w:lineRule="auto"/>
        <w:ind w:left="120"/>
        <w:jc w:val="both"/>
        <w:rPr>
          <w:lang w:val="ru-RU"/>
        </w:rPr>
      </w:pP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Общие сведения о языке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lastRenderedPageBreak/>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Язык и речь. Культура речи</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Система языка. Культура речи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Иметь представление о культуре речи как разделе лингвистики.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Иметь представление о языковой норме, её видах.</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Использовать словари русского языка в учебной деятельности.</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Фонетика. Орфоэпия. Орфоэпические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Выполнять фонетический анализ слова.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Определять изобразительно-выразительные средства фонетики в тексте.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Использовать орфоэпический словарь.</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Лексикология и фразеология. Лексические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Выполнять лексический анализ слова.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Определять изобразительно-выразительные средства лексики.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Соблюдать лексические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lastRenderedPageBreak/>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Морфемика и словообразование. Словообразовательные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Выполнять морфемный и словообразовательный анализ слова.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Использовать словообразовательный словарь.</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Морфология. Морфологические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Выполнять морфологический анализ слова.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Определять особенности употребления в тексте слов разных частей речи.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Соблюдать морфологические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Использовать словарь грамматических трудностей, справочники.</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Орфография. Основные правила орфографии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Иметь представление о принципах и разделах русской орфографии.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Выполнять орфографический анализ слова.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Соблюдать правила орфографии.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Использовать орфографический словарь.</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Речь. Речевое общение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lastRenderedPageBreak/>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Употреблять языковые средства с учётом речевой ситуации.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Текст. Информационно-смысловая переработка текста</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Выявлять логико-смысловые отношения между предложениями в тексте.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11 КЛАСС</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Общие сведения о языке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lastRenderedPageBreak/>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Язык и речь. Культура речи</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Синтаксис. Синтаксические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Выполнять синтаксический анализ словосочетания, простого и сложного предложения.</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5C0BE7" w:rsidRPr="007E5C06" w:rsidRDefault="005C0BE7" w:rsidP="005C0BE7">
      <w:pPr>
        <w:spacing w:after="0" w:line="264" w:lineRule="auto"/>
        <w:ind w:firstLine="600"/>
        <w:jc w:val="both"/>
        <w:rPr>
          <w:lang w:val="ru-RU"/>
        </w:rPr>
      </w:pPr>
      <w:r w:rsidRPr="007E5C06">
        <w:rPr>
          <w:rFonts w:ascii="Times New Roman" w:hAnsi="Times New Roman"/>
          <w:color w:val="000000"/>
          <w:sz w:val="28"/>
          <w:lang w:val="ru-RU"/>
        </w:rPr>
        <w:t>Соблюдать синтаксические нормы.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Использовать словари грамматических трудностей, справочники.</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Пунктуация. Основные правила пунктуации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Иметь представление о принципах и разделах русской пунктуации.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Выполнять пунктуационный анализ предложения.</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Соблюдать правила пунктуации.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Использовать справочники по пунктуации.</w:t>
      </w:r>
    </w:p>
    <w:p w:rsidR="005C0BE7" w:rsidRPr="005C0BE7" w:rsidRDefault="005C0BE7" w:rsidP="005C0BE7">
      <w:pPr>
        <w:spacing w:after="0" w:line="264" w:lineRule="auto"/>
        <w:ind w:firstLine="600"/>
        <w:jc w:val="both"/>
        <w:rPr>
          <w:lang w:val="ru-RU"/>
        </w:rPr>
      </w:pPr>
      <w:r w:rsidRPr="005C0BE7">
        <w:rPr>
          <w:rFonts w:ascii="Times New Roman" w:hAnsi="Times New Roman"/>
          <w:b/>
          <w:color w:val="000000"/>
          <w:sz w:val="28"/>
          <w:lang w:val="ru-RU"/>
        </w:rPr>
        <w:t>Функциональная стилистика. Культура речи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Иметь представление о функциональной стилистике как разделе лингвистики.</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C0BE7" w:rsidRPr="005C0BE7" w:rsidRDefault="005C0BE7" w:rsidP="005C0BE7">
      <w:pPr>
        <w:spacing w:after="0" w:line="264" w:lineRule="auto"/>
        <w:ind w:firstLine="600"/>
        <w:jc w:val="both"/>
        <w:rPr>
          <w:lang w:val="ru-RU"/>
        </w:rPr>
      </w:pPr>
      <w:r w:rsidRPr="005C0BE7">
        <w:rPr>
          <w:rFonts w:ascii="Times New Roman" w:hAnsi="Times New Roman"/>
          <w:color w:val="000000"/>
          <w:sz w:val="28"/>
          <w:lang w:val="ru-RU"/>
        </w:rPr>
        <w:t>Применять знания о функциональных разновидностях языка в речевой практике.</w:t>
      </w:r>
    </w:p>
    <w:p w:rsidR="000B40E9" w:rsidRPr="005C0BE7" w:rsidRDefault="000B40E9">
      <w:pPr>
        <w:rPr>
          <w:lang w:val="ru-RU"/>
        </w:rPr>
      </w:pPr>
    </w:p>
    <w:sectPr w:rsidR="000B40E9" w:rsidRPr="005C0B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3D48"/>
    <w:multiLevelType w:val="multilevel"/>
    <w:tmpl w:val="8230F1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D8734E"/>
    <w:multiLevelType w:val="multilevel"/>
    <w:tmpl w:val="A5AEB5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DD56EC"/>
    <w:multiLevelType w:val="multilevel"/>
    <w:tmpl w:val="B6BCF9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55670"/>
    <w:multiLevelType w:val="multilevel"/>
    <w:tmpl w:val="8BF232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3405CF"/>
    <w:multiLevelType w:val="multilevel"/>
    <w:tmpl w:val="2D5C82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BA3650"/>
    <w:multiLevelType w:val="multilevel"/>
    <w:tmpl w:val="A21EFB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B004EA"/>
    <w:multiLevelType w:val="multilevel"/>
    <w:tmpl w:val="845C5A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004BC0"/>
    <w:multiLevelType w:val="multilevel"/>
    <w:tmpl w:val="807A43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443F8F"/>
    <w:multiLevelType w:val="multilevel"/>
    <w:tmpl w:val="40D490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8574A9"/>
    <w:multiLevelType w:val="multilevel"/>
    <w:tmpl w:val="9E6E5B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133541"/>
    <w:multiLevelType w:val="multilevel"/>
    <w:tmpl w:val="815072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E06090"/>
    <w:multiLevelType w:val="multilevel"/>
    <w:tmpl w:val="98D247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46403D"/>
    <w:multiLevelType w:val="multilevel"/>
    <w:tmpl w:val="2A1822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24691C"/>
    <w:multiLevelType w:val="multilevel"/>
    <w:tmpl w:val="4BF425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B01280"/>
    <w:multiLevelType w:val="multilevel"/>
    <w:tmpl w:val="CB16A3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0B0FC2"/>
    <w:multiLevelType w:val="multilevel"/>
    <w:tmpl w:val="57BC54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E83D81"/>
    <w:multiLevelType w:val="multilevel"/>
    <w:tmpl w:val="832CB33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3"/>
  </w:num>
  <w:num w:numId="3">
    <w:abstractNumId w:val="15"/>
  </w:num>
  <w:num w:numId="4">
    <w:abstractNumId w:val="8"/>
  </w:num>
  <w:num w:numId="5">
    <w:abstractNumId w:val="11"/>
  </w:num>
  <w:num w:numId="6">
    <w:abstractNumId w:val="7"/>
  </w:num>
  <w:num w:numId="7">
    <w:abstractNumId w:val="0"/>
  </w:num>
  <w:num w:numId="8">
    <w:abstractNumId w:val="13"/>
  </w:num>
  <w:num w:numId="9">
    <w:abstractNumId w:val="12"/>
  </w:num>
  <w:num w:numId="10">
    <w:abstractNumId w:val="4"/>
  </w:num>
  <w:num w:numId="11">
    <w:abstractNumId w:val="10"/>
  </w:num>
  <w:num w:numId="12">
    <w:abstractNumId w:val="5"/>
  </w:num>
  <w:num w:numId="13">
    <w:abstractNumId w:val="9"/>
  </w:num>
  <w:num w:numId="14">
    <w:abstractNumId w:val="1"/>
  </w:num>
  <w:num w:numId="15">
    <w:abstractNumId w:val="14"/>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BE7"/>
    <w:rsid w:val="000B40E9"/>
    <w:rsid w:val="005C0BE7"/>
    <w:rsid w:val="007E5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3AA0A"/>
  <w15:chartTrackingRefBased/>
  <w15:docId w15:val="{75F4A083-F012-4BB4-9497-3A96BF80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BE7"/>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6110</Words>
  <Characters>34830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Самат</cp:lastModifiedBy>
  <cp:revision>2</cp:revision>
  <dcterms:created xsi:type="dcterms:W3CDTF">2023-10-24T17:28:00Z</dcterms:created>
  <dcterms:modified xsi:type="dcterms:W3CDTF">2023-10-24T17:28:00Z</dcterms:modified>
</cp:coreProperties>
</file>